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E" w:rsidRPr="00DF0257" w:rsidRDefault="00466F5E" w:rsidP="00466F5E">
      <w:pPr>
        <w:pStyle w:val="ConsPlusTitle"/>
        <w:jc w:val="center"/>
        <w:rPr>
          <w:b w:val="0"/>
          <w:szCs w:val="28"/>
        </w:rPr>
      </w:pPr>
      <w:r w:rsidRPr="00DF0257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32385</wp:posOffset>
            </wp:positionV>
            <wp:extent cx="543560" cy="685800"/>
            <wp:effectExtent l="19050" t="0" r="8890" b="0"/>
            <wp:wrapNone/>
            <wp:docPr id="2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F5E" w:rsidRPr="00DF0257" w:rsidRDefault="00466F5E" w:rsidP="00466F5E">
      <w:pPr>
        <w:pStyle w:val="ConsPlusTitle"/>
        <w:jc w:val="center"/>
        <w:rPr>
          <w:b w:val="0"/>
          <w:szCs w:val="28"/>
        </w:rPr>
      </w:pPr>
    </w:p>
    <w:p w:rsidR="00466F5E" w:rsidRPr="00DF0257" w:rsidRDefault="00466F5E" w:rsidP="00466F5E">
      <w:pPr>
        <w:pStyle w:val="ConsPlusTitle"/>
        <w:jc w:val="center"/>
        <w:rPr>
          <w:b w:val="0"/>
          <w:szCs w:val="28"/>
        </w:rPr>
      </w:pPr>
    </w:p>
    <w:p w:rsidR="00466F5E" w:rsidRPr="005A720E" w:rsidRDefault="00466F5E" w:rsidP="00466F5E">
      <w:pPr>
        <w:pStyle w:val="ConsPlusTitle"/>
        <w:spacing w:before="240"/>
        <w:jc w:val="center"/>
        <w:rPr>
          <w:b w:val="0"/>
          <w:sz w:val="26"/>
          <w:szCs w:val="26"/>
        </w:rPr>
      </w:pPr>
      <w:r w:rsidRPr="005A720E">
        <w:rPr>
          <w:b w:val="0"/>
          <w:sz w:val="26"/>
          <w:szCs w:val="26"/>
        </w:rPr>
        <w:t>КРАСНОЯРСКИЙ КРАЙ</w:t>
      </w:r>
    </w:p>
    <w:p w:rsidR="00466F5E" w:rsidRPr="005A720E" w:rsidRDefault="00466F5E" w:rsidP="00466F5E">
      <w:pPr>
        <w:pStyle w:val="ConsPlusTitle"/>
        <w:jc w:val="center"/>
        <w:rPr>
          <w:b w:val="0"/>
          <w:sz w:val="26"/>
          <w:szCs w:val="26"/>
        </w:rPr>
      </w:pPr>
      <w:r w:rsidRPr="005A720E">
        <w:rPr>
          <w:b w:val="0"/>
          <w:sz w:val="26"/>
          <w:szCs w:val="26"/>
        </w:rPr>
        <w:t>МОТЫГИНСКИЙ РАЙОННЫЙ СОВЕТ ДЕПУТАТОВ</w:t>
      </w:r>
    </w:p>
    <w:p w:rsidR="00466F5E" w:rsidRPr="005A720E" w:rsidRDefault="00466F5E" w:rsidP="00466F5E">
      <w:pPr>
        <w:pStyle w:val="ConsPlusTitle"/>
        <w:spacing w:before="240"/>
        <w:jc w:val="center"/>
        <w:rPr>
          <w:b w:val="0"/>
          <w:sz w:val="26"/>
          <w:szCs w:val="26"/>
        </w:rPr>
      </w:pPr>
      <w:r w:rsidRPr="005A720E">
        <w:rPr>
          <w:b w:val="0"/>
          <w:sz w:val="26"/>
          <w:szCs w:val="26"/>
        </w:rPr>
        <w:t xml:space="preserve">РЕШЕНИЕ </w:t>
      </w:r>
    </w:p>
    <w:p w:rsidR="00466F5E" w:rsidRPr="008E1DE2" w:rsidRDefault="008E1DE2" w:rsidP="00466F5E">
      <w:pPr>
        <w:pStyle w:val="ConsPlusTitle"/>
        <w:spacing w:before="240" w:after="240"/>
        <w:jc w:val="center"/>
        <w:rPr>
          <w:b w:val="0"/>
          <w:szCs w:val="28"/>
        </w:rPr>
      </w:pPr>
      <w:r w:rsidRPr="008E1DE2">
        <w:rPr>
          <w:b w:val="0"/>
          <w:szCs w:val="28"/>
        </w:rPr>
        <w:t xml:space="preserve">08.06. </w:t>
      </w:r>
      <w:r w:rsidR="00466F5E" w:rsidRPr="008E1DE2">
        <w:rPr>
          <w:b w:val="0"/>
          <w:szCs w:val="28"/>
        </w:rPr>
        <w:t xml:space="preserve"> 2023 г.</w:t>
      </w:r>
      <w:r w:rsidR="00466F5E" w:rsidRPr="008E1DE2">
        <w:rPr>
          <w:b w:val="0"/>
          <w:szCs w:val="28"/>
        </w:rPr>
        <w:tab/>
      </w:r>
      <w:r w:rsidR="00466F5E" w:rsidRPr="008E1DE2">
        <w:rPr>
          <w:b w:val="0"/>
          <w:szCs w:val="28"/>
        </w:rPr>
        <w:tab/>
      </w:r>
      <w:r w:rsidRPr="008E1DE2">
        <w:rPr>
          <w:b w:val="0"/>
          <w:szCs w:val="28"/>
        </w:rPr>
        <w:t xml:space="preserve">     </w:t>
      </w:r>
      <w:r w:rsidR="00466F5E" w:rsidRPr="008E1DE2">
        <w:rPr>
          <w:b w:val="0"/>
          <w:szCs w:val="28"/>
        </w:rPr>
        <w:t>п.г.т. Мотыгино</w:t>
      </w:r>
      <w:r w:rsidR="00466F5E" w:rsidRPr="008E1DE2">
        <w:rPr>
          <w:b w:val="0"/>
          <w:szCs w:val="28"/>
        </w:rPr>
        <w:tab/>
      </w:r>
      <w:r w:rsidR="00466F5E" w:rsidRPr="008E1DE2">
        <w:rPr>
          <w:b w:val="0"/>
          <w:szCs w:val="28"/>
        </w:rPr>
        <w:tab/>
      </w:r>
      <w:r w:rsidR="00466F5E" w:rsidRPr="008E1DE2">
        <w:rPr>
          <w:b w:val="0"/>
          <w:szCs w:val="28"/>
        </w:rPr>
        <w:tab/>
      </w:r>
      <w:r w:rsidRPr="008E1DE2">
        <w:rPr>
          <w:b w:val="0"/>
          <w:szCs w:val="28"/>
        </w:rPr>
        <w:t xml:space="preserve">         </w:t>
      </w:r>
      <w:r w:rsidR="00466F5E" w:rsidRPr="008E1DE2">
        <w:rPr>
          <w:b w:val="0"/>
          <w:szCs w:val="28"/>
        </w:rPr>
        <w:tab/>
        <w:t xml:space="preserve"> № </w:t>
      </w:r>
      <w:r w:rsidRPr="008E1DE2">
        <w:rPr>
          <w:b w:val="0"/>
          <w:szCs w:val="28"/>
        </w:rPr>
        <w:t>18-209</w:t>
      </w:r>
    </w:p>
    <w:p w:rsidR="00466F5E" w:rsidRPr="005A720E" w:rsidRDefault="00466F5E" w:rsidP="00466F5E">
      <w:pPr>
        <w:rPr>
          <w:sz w:val="26"/>
          <w:szCs w:val="26"/>
        </w:rPr>
      </w:pPr>
    </w:p>
    <w:p w:rsidR="00466F5E" w:rsidRPr="00E90BCD" w:rsidRDefault="00466F5E" w:rsidP="00466F5E">
      <w:pPr>
        <w:ind w:right="-2" w:firstLine="708"/>
        <w:rPr>
          <w:rFonts w:cs="Times New Roman"/>
          <w:sz w:val="26"/>
          <w:szCs w:val="26"/>
        </w:rPr>
      </w:pPr>
      <w:r w:rsidRPr="005A720E">
        <w:rPr>
          <w:sz w:val="26"/>
          <w:szCs w:val="26"/>
        </w:rPr>
        <w:t xml:space="preserve">О внесении изменений в Решение </w:t>
      </w:r>
      <w:proofErr w:type="spellStart"/>
      <w:r w:rsidRPr="005A720E">
        <w:rPr>
          <w:sz w:val="26"/>
          <w:szCs w:val="26"/>
        </w:rPr>
        <w:t>Мотыгинского</w:t>
      </w:r>
      <w:proofErr w:type="spellEnd"/>
      <w:r w:rsidRPr="005A720E">
        <w:rPr>
          <w:sz w:val="26"/>
          <w:szCs w:val="26"/>
        </w:rPr>
        <w:t xml:space="preserve"> районного Совета депутатов от 19.12.2008 № 23-235 «Об утверждении </w:t>
      </w:r>
      <w:r w:rsidRPr="005A720E">
        <w:rPr>
          <w:rFonts w:eastAsia="Calibri" w:cs="Times New Roman"/>
          <w:sz w:val="26"/>
          <w:szCs w:val="26"/>
        </w:rPr>
        <w:t xml:space="preserve">Регламента </w:t>
      </w:r>
      <w:proofErr w:type="spellStart"/>
      <w:r w:rsidRPr="005A720E">
        <w:rPr>
          <w:sz w:val="26"/>
          <w:szCs w:val="26"/>
        </w:rPr>
        <w:t>Мотыгинского</w:t>
      </w:r>
      <w:proofErr w:type="spellEnd"/>
      <w:r w:rsidRPr="005A720E">
        <w:rPr>
          <w:sz w:val="26"/>
          <w:szCs w:val="26"/>
        </w:rPr>
        <w:t xml:space="preserve"> районного Совета депутатов</w:t>
      </w:r>
      <w:r w:rsidRPr="005A720E">
        <w:rPr>
          <w:rFonts w:eastAsia="Calibri" w:cs="Times New Roman"/>
          <w:sz w:val="26"/>
          <w:szCs w:val="26"/>
        </w:rPr>
        <w:t xml:space="preserve">» (в редакции решений районного Совета депутатов </w:t>
      </w:r>
      <w:r w:rsidRPr="005A720E">
        <w:rPr>
          <w:rFonts w:eastAsia="Times New Roman" w:cs="Times New Roman"/>
          <w:sz w:val="26"/>
          <w:szCs w:val="26"/>
          <w:lang w:eastAsia="ru-RU"/>
        </w:rPr>
        <w:t>от 17.12.2009 № 29-347, от 23.03.2010 № 31-361, от 30.09.2010 № 5-46, от 25.05.2011 № 9-127, </w:t>
      </w:r>
      <w:proofErr w:type="gramStart"/>
      <w:r w:rsidRPr="005A720E">
        <w:rPr>
          <w:rFonts w:eastAsia="Times New Roman" w:cs="Times New Roman"/>
          <w:sz w:val="26"/>
          <w:szCs w:val="26"/>
          <w:lang w:eastAsia="ru-RU"/>
        </w:rPr>
        <w:t>от</w:t>
      </w:r>
      <w:proofErr w:type="gramEnd"/>
      <w:r w:rsidRPr="005A720E">
        <w:rPr>
          <w:rFonts w:eastAsia="Times New Roman" w:cs="Times New Roman"/>
          <w:sz w:val="26"/>
          <w:szCs w:val="26"/>
          <w:lang w:eastAsia="ru-RU"/>
        </w:rPr>
        <w:t xml:space="preserve"> 20.03.2012 № 15-170, от 18.12.2012 № 19-207, от 19.06.2015</w:t>
      </w:r>
      <w:r w:rsidR="009D79A2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5A720E">
        <w:rPr>
          <w:rFonts w:eastAsia="Times New Roman" w:cs="Times New Roman"/>
          <w:sz w:val="26"/>
          <w:szCs w:val="26"/>
          <w:lang w:eastAsia="ru-RU"/>
        </w:rPr>
        <w:t xml:space="preserve"> № 38-330, от 10.12.2015 № 4-29</w:t>
      </w:r>
      <w:r w:rsidRPr="005A720E">
        <w:rPr>
          <w:rFonts w:cs="Times New Roman"/>
          <w:sz w:val="26"/>
          <w:szCs w:val="26"/>
        </w:rPr>
        <w:t xml:space="preserve">)». </w:t>
      </w:r>
    </w:p>
    <w:p w:rsidR="00466F5E" w:rsidRPr="005A720E" w:rsidRDefault="00466F5E" w:rsidP="00466F5E">
      <w:pPr>
        <w:pStyle w:val="31"/>
        <w:shd w:val="clear" w:color="auto" w:fill="auto"/>
        <w:spacing w:line="240" w:lineRule="auto"/>
        <w:ind w:firstLine="360"/>
        <w:jc w:val="both"/>
        <w:rPr>
          <w:color w:val="auto"/>
          <w:sz w:val="26"/>
          <w:szCs w:val="26"/>
        </w:rPr>
      </w:pPr>
      <w:r w:rsidRPr="005A720E">
        <w:rPr>
          <w:sz w:val="26"/>
          <w:szCs w:val="26"/>
        </w:rPr>
        <w:t xml:space="preserve">В целях приведения нормативных правовых актов  в соответствие с  Федеральным законом от 06.10.2003 № 131-ФЗ «Об общих принципах организации местного самоуправления в Российской Федерации», протеста прокурора </w:t>
      </w:r>
      <w:proofErr w:type="spellStart"/>
      <w:r w:rsidRPr="005A720E">
        <w:rPr>
          <w:sz w:val="26"/>
          <w:szCs w:val="26"/>
        </w:rPr>
        <w:t>Мотыгинского</w:t>
      </w:r>
      <w:proofErr w:type="spellEnd"/>
      <w:r w:rsidRPr="005A720E">
        <w:rPr>
          <w:sz w:val="26"/>
          <w:szCs w:val="26"/>
        </w:rPr>
        <w:t xml:space="preserve"> района,</w:t>
      </w:r>
      <w:r w:rsidRPr="005A720E">
        <w:rPr>
          <w:color w:val="auto"/>
          <w:sz w:val="26"/>
          <w:szCs w:val="26"/>
        </w:rPr>
        <w:t xml:space="preserve"> руководствуясь Уставом </w:t>
      </w:r>
      <w:proofErr w:type="spellStart"/>
      <w:r w:rsidRPr="005A720E">
        <w:rPr>
          <w:color w:val="auto"/>
          <w:sz w:val="26"/>
          <w:szCs w:val="26"/>
        </w:rPr>
        <w:t>Мотыгинского</w:t>
      </w:r>
      <w:proofErr w:type="spellEnd"/>
      <w:r w:rsidRPr="005A720E">
        <w:rPr>
          <w:color w:val="auto"/>
          <w:sz w:val="26"/>
          <w:szCs w:val="26"/>
        </w:rPr>
        <w:t xml:space="preserve"> района,  </w:t>
      </w:r>
      <w:proofErr w:type="spellStart"/>
      <w:r w:rsidRPr="005A720E">
        <w:rPr>
          <w:color w:val="auto"/>
          <w:sz w:val="26"/>
          <w:szCs w:val="26"/>
        </w:rPr>
        <w:t>Мотыгинский</w:t>
      </w:r>
      <w:proofErr w:type="spellEnd"/>
      <w:r w:rsidRPr="005A720E">
        <w:rPr>
          <w:color w:val="auto"/>
          <w:sz w:val="26"/>
          <w:szCs w:val="26"/>
        </w:rPr>
        <w:t xml:space="preserve"> районный Совет депутатов</w:t>
      </w:r>
    </w:p>
    <w:p w:rsidR="00466F5E" w:rsidRDefault="00466F5E" w:rsidP="00466F5E">
      <w:pPr>
        <w:ind w:firstLine="0"/>
        <w:rPr>
          <w:rFonts w:cs="Times New Roman"/>
          <w:b/>
          <w:sz w:val="26"/>
          <w:szCs w:val="26"/>
        </w:rPr>
      </w:pP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b/>
          <w:sz w:val="26"/>
          <w:szCs w:val="26"/>
        </w:rPr>
        <w:t>РЕШИЛ:</w:t>
      </w:r>
    </w:p>
    <w:p w:rsidR="008E1DE2" w:rsidRPr="005A720E" w:rsidRDefault="008E1DE2" w:rsidP="00466F5E">
      <w:pPr>
        <w:ind w:firstLine="0"/>
        <w:rPr>
          <w:rFonts w:cs="Times New Roman"/>
          <w:b/>
          <w:sz w:val="26"/>
          <w:szCs w:val="26"/>
        </w:rPr>
      </w:pPr>
    </w:p>
    <w:p w:rsidR="00466F5E" w:rsidRPr="005A720E" w:rsidRDefault="00466F5E" w:rsidP="00466F5E">
      <w:pPr>
        <w:rPr>
          <w:sz w:val="26"/>
          <w:szCs w:val="26"/>
        </w:rPr>
      </w:pPr>
      <w:r w:rsidRPr="005A720E">
        <w:rPr>
          <w:rFonts w:cs="Times New Roman"/>
          <w:sz w:val="26"/>
          <w:szCs w:val="26"/>
        </w:rPr>
        <w:t xml:space="preserve">1. </w:t>
      </w:r>
      <w:proofErr w:type="gramStart"/>
      <w:r w:rsidRPr="005A720E">
        <w:rPr>
          <w:rFonts w:cs="Times New Roman"/>
          <w:sz w:val="26"/>
          <w:szCs w:val="26"/>
        </w:rPr>
        <w:t xml:space="preserve">Внести в Решение </w:t>
      </w:r>
      <w:proofErr w:type="spellStart"/>
      <w:r w:rsidRPr="005A720E">
        <w:rPr>
          <w:rFonts w:cs="Times New Roman"/>
          <w:sz w:val="26"/>
          <w:szCs w:val="26"/>
        </w:rPr>
        <w:t>Мотыгинского</w:t>
      </w:r>
      <w:proofErr w:type="spellEnd"/>
      <w:r w:rsidRPr="005A720E">
        <w:rPr>
          <w:rFonts w:cs="Times New Roman"/>
          <w:sz w:val="26"/>
          <w:szCs w:val="26"/>
        </w:rPr>
        <w:t xml:space="preserve"> районного Совета депутатов </w:t>
      </w:r>
      <w:r w:rsidRPr="005A720E">
        <w:rPr>
          <w:sz w:val="26"/>
          <w:szCs w:val="26"/>
        </w:rPr>
        <w:t xml:space="preserve">от 19.12.2008 № 23-235 «Об утверждении </w:t>
      </w:r>
      <w:r w:rsidRPr="005A720E">
        <w:rPr>
          <w:rFonts w:eastAsia="Calibri" w:cs="Times New Roman"/>
          <w:sz w:val="26"/>
          <w:szCs w:val="26"/>
        </w:rPr>
        <w:t xml:space="preserve">Регламента </w:t>
      </w:r>
      <w:proofErr w:type="spellStart"/>
      <w:r w:rsidRPr="005A720E">
        <w:rPr>
          <w:sz w:val="26"/>
          <w:szCs w:val="26"/>
        </w:rPr>
        <w:t>Мотыгинского</w:t>
      </w:r>
      <w:proofErr w:type="spellEnd"/>
      <w:r w:rsidRPr="005A720E">
        <w:rPr>
          <w:sz w:val="26"/>
          <w:szCs w:val="26"/>
        </w:rPr>
        <w:t xml:space="preserve"> районного Совета депутатов</w:t>
      </w:r>
      <w:r w:rsidRPr="005A720E">
        <w:rPr>
          <w:rFonts w:eastAsia="Calibri" w:cs="Times New Roman"/>
          <w:sz w:val="26"/>
          <w:szCs w:val="26"/>
        </w:rPr>
        <w:t>»</w:t>
      </w:r>
      <w:r w:rsidRPr="005A720E">
        <w:rPr>
          <w:sz w:val="26"/>
          <w:szCs w:val="26"/>
        </w:rPr>
        <w:t xml:space="preserve">» </w:t>
      </w:r>
      <w:r w:rsidRPr="005A720E">
        <w:rPr>
          <w:rFonts w:eastAsia="Calibri" w:cs="Times New Roman"/>
          <w:sz w:val="26"/>
          <w:szCs w:val="26"/>
        </w:rPr>
        <w:t xml:space="preserve">(в редакции решений районного Совета депутатов </w:t>
      </w:r>
      <w:r w:rsidRPr="005A720E">
        <w:rPr>
          <w:rFonts w:eastAsia="Times New Roman" w:cs="Times New Roman"/>
          <w:sz w:val="26"/>
          <w:szCs w:val="26"/>
          <w:lang w:eastAsia="ru-RU"/>
        </w:rPr>
        <w:t>от 17.12.2009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5A720E">
        <w:rPr>
          <w:rFonts w:eastAsia="Times New Roman" w:cs="Times New Roman"/>
          <w:sz w:val="26"/>
          <w:szCs w:val="26"/>
          <w:lang w:eastAsia="ru-RU"/>
        </w:rPr>
        <w:t>№ 29-347, от 23.03.2010 № 31-361, от 30.09.2010 № 5-46, от 25.05.2011 № 9-127, от 20.03.2012 № 15-170, от 18.12.2012 № 19-207, от 19.06.2015  № 38-330, от 10.12.2015 № 4-29</w:t>
      </w:r>
      <w:r w:rsidRPr="005A720E">
        <w:rPr>
          <w:rFonts w:cs="Times New Roman"/>
          <w:sz w:val="26"/>
          <w:szCs w:val="26"/>
        </w:rPr>
        <w:t>) следующие изменения:</w:t>
      </w:r>
      <w:r w:rsidRPr="005A720E">
        <w:rPr>
          <w:sz w:val="26"/>
          <w:szCs w:val="26"/>
        </w:rPr>
        <w:t xml:space="preserve">  </w:t>
      </w:r>
      <w:proofErr w:type="gramEnd"/>
    </w:p>
    <w:p w:rsidR="00466F5E" w:rsidRPr="005A720E" w:rsidRDefault="00466F5E" w:rsidP="00466F5E">
      <w:pPr>
        <w:pStyle w:val="aa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A720E">
        <w:rPr>
          <w:sz w:val="26"/>
          <w:szCs w:val="26"/>
        </w:rPr>
        <w:t xml:space="preserve"> Внести в приложение к решению следующие изменения:</w:t>
      </w:r>
    </w:p>
    <w:p w:rsidR="00466F5E" w:rsidRPr="005A720E" w:rsidRDefault="00466F5E" w:rsidP="00466F5E">
      <w:pPr>
        <w:ind w:firstLine="540"/>
        <w:rPr>
          <w:rFonts w:eastAsia="Calibri" w:cs="Times New Roman"/>
          <w:bCs/>
          <w:sz w:val="26"/>
          <w:szCs w:val="26"/>
        </w:rPr>
      </w:pPr>
      <w:r w:rsidRPr="005A720E">
        <w:rPr>
          <w:sz w:val="26"/>
          <w:szCs w:val="26"/>
        </w:rPr>
        <w:t xml:space="preserve">  1.2. Пункт 6 </w:t>
      </w:r>
      <w:r w:rsidRPr="005A720E">
        <w:rPr>
          <w:rFonts w:eastAsia="Calibri" w:cs="Times New Roman"/>
          <w:bCs/>
          <w:sz w:val="26"/>
          <w:szCs w:val="26"/>
        </w:rPr>
        <w:t xml:space="preserve">статьи </w:t>
      </w:r>
      <w:r w:rsidRPr="005A720E">
        <w:rPr>
          <w:bCs/>
          <w:sz w:val="26"/>
          <w:szCs w:val="26"/>
        </w:rPr>
        <w:t xml:space="preserve">20 </w:t>
      </w:r>
      <w:r w:rsidRPr="005A720E">
        <w:rPr>
          <w:rFonts w:eastAsia="Calibri" w:cs="Times New Roman"/>
          <w:sz w:val="26"/>
          <w:szCs w:val="26"/>
        </w:rPr>
        <w:t>изложить в следующей редакции</w:t>
      </w:r>
      <w:r w:rsidRPr="005A720E">
        <w:rPr>
          <w:rFonts w:eastAsia="Calibri" w:cs="Times New Roman"/>
          <w:bCs/>
          <w:sz w:val="26"/>
          <w:szCs w:val="26"/>
        </w:rPr>
        <w:t>:</w:t>
      </w:r>
    </w:p>
    <w:p w:rsidR="00466F5E" w:rsidRPr="005A720E" w:rsidRDefault="00466F5E" w:rsidP="00466F5E">
      <w:pPr>
        <w:ind w:firstLine="540"/>
        <w:rPr>
          <w:rFonts w:eastAsia="Calibri" w:cs="Times New Roman"/>
          <w:bCs/>
          <w:sz w:val="26"/>
          <w:szCs w:val="26"/>
        </w:rPr>
      </w:pPr>
      <w:r w:rsidRPr="005A720E">
        <w:rPr>
          <w:rFonts w:eastAsia="Calibri" w:cs="Times New Roman"/>
          <w:bCs/>
          <w:sz w:val="26"/>
          <w:szCs w:val="26"/>
        </w:rPr>
        <w:t xml:space="preserve">«6. </w:t>
      </w:r>
      <w:r w:rsidRPr="005A720E">
        <w:rPr>
          <w:sz w:val="26"/>
          <w:szCs w:val="26"/>
        </w:rPr>
        <w:t>Заседания районного Совета открывает и ведет его председатель. В отсутствии председателя заседания открывает и ведет его заместитель. В отдельных случаях по решению районного Совета пленарные заседания ведет заместитель председателя или один из участвующих в заседании депутатов».</w:t>
      </w:r>
    </w:p>
    <w:p w:rsidR="00466F5E" w:rsidRPr="005A720E" w:rsidRDefault="00466F5E" w:rsidP="00466F5E">
      <w:pPr>
        <w:autoSpaceDE w:val="0"/>
        <w:autoSpaceDN w:val="0"/>
        <w:adjustRightInd w:val="0"/>
        <w:ind w:firstLine="0"/>
        <w:rPr>
          <w:sz w:val="26"/>
          <w:szCs w:val="26"/>
          <w:highlight w:val="cyan"/>
          <w:shd w:val="clear" w:color="auto" w:fill="D99594" w:themeFill="accent2" w:themeFillTint="99"/>
        </w:rPr>
      </w:pPr>
      <w:r w:rsidRPr="005A720E">
        <w:rPr>
          <w:sz w:val="26"/>
          <w:szCs w:val="26"/>
        </w:rPr>
        <w:t xml:space="preserve">        </w:t>
      </w:r>
      <w:r w:rsidRPr="005A720E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5A720E">
        <w:rPr>
          <w:sz w:val="26"/>
          <w:szCs w:val="26"/>
        </w:rPr>
        <w:t xml:space="preserve">. </w:t>
      </w:r>
      <w:r w:rsidRPr="005A720E">
        <w:rPr>
          <w:sz w:val="26"/>
          <w:szCs w:val="26"/>
          <w:shd w:val="clear" w:color="auto" w:fill="FFFFFF" w:themeFill="background1"/>
        </w:rPr>
        <w:t xml:space="preserve">Контроль исполнения настоящего решения возложить на постоянную комиссию </w:t>
      </w:r>
      <w:proofErr w:type="spellStart"/>
      <w:r w:rsidRPr="005A720E">
        <w:rPr>
          <w:sz w:val="26"/>
          <w:szCs w:val="26"/>
          <w:shd w:val="clear" w:color="auto" w:fill="FFFFFF" w:themeFill="background1"/>
        </w:rPr>
        <w:t>Мотыгинского</w:t>
      </w:r>
      <w:proofErr w:type="spellEnd"/>
      <w:r w:rsidRPr="005A720E">
        <w:rPr>
          <w:sz w:val="26"/>
          <w:szCs w:val="26"/>
          <w:shd w:val="clear" w:color="auto" w:fill="FFFFFF" w:themeFill="background1"/>
        </w:rPr>
        <w:t xml:space="preserve"> районного Совета депутатов по законности, местному самоуправлению.</w:t>
      </w:r>
    </w:p>
    <w:p w:rsidR="00466F5E" w:rsidRPr="005A720E" w:rsidRDefault="00466F5E" w:rsidP="00466F5E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5A720E">
        <w:rPr>
          <w:rFonts w:cs="Times New Roman"/>
          <w:sz w:val="26"/>
          <w:szCs w:val="26"/>
        </w:rPr>
        <w:t xml:space="preserve">. Настоящее решение вступает в силу в день, следующий за днем его опубликования (обнародования) в газете «Ангарский рабочий» и подлежит размещению на официальном сайте муниципального образования </w:t>
      </w:r>
      <w:proofErr w:type="spellStart"/>
      <w:r w:rsidRPr="005A720E">
        <w:rPr>
          <w:rFonts w:cs="Times New Roman"/>
          <w:sz w:val="26"/>
          <w:szCs w:val="26"/>
        </w:rPr>
        <w:t>Мотыгинский</w:t>
      </w:r>
      <w:proofErr w:type="spellEnd"/>
      <w:r w:rsidRPr="005A720E">
        <w:rPr>
          <w:rFonts w:cs="Times New Roman"/>
          <w:sz w:val="26"/>
          <w:szCs w:val="26"/>
        </w:rPr>
        <w:t xml:space="preserve"> район.</w:t>
      </w:r>
    </w:p>
    <w:p w:rsidR="00466F5E" w:rsidRPr="005A720E" w:rsidRDefault="00466F5E" w:rsidP="00466F5E">
      <w:pPr>
        <w:rPr>
          <w:rFonts w:cs="Times New Roman"/>
          <w:sz w:val="26"/>
          <w:szCs w:val="26"/>
        </w:rPr>
      </w:pPr>
    </w:p>
    <w:p w:rsidR="00466F5E" w:rsidRPr="005A720E" w:rsidRDefault="00466F5E" w:rsidP="00466F5E">
      <w:pPr>
        <w:ind w:firstLine="0"/>
        <w:rPr>
          <w:rFonts w:cs="Times New Roman"/>
          <w:sz w:val="26"/>
          <w:szCs w:val="26"/>
        </w:rPr>
      </w:pPr>
      <w:r w:rsidRPr="005A720E">
        <w:rPr>
          <w:rFonts w:cs="Times New Roman"/>
          <w:sz w:val="26"/>
          <w:szCs w:val="26"/>
        </w:rPr>
        <w:t xml:space="preserve">Председатель </w:t>
      </w:r>
      <w:r>
        <w:rPr>
          <w:rFonts w:cs="Times New Roman"/>
          <w:sz w:val="26"/>
          <w:szCs w:val="26"/>
        </w:rPr>
        <w:t xml:space="preserve">                 </w:t>
      </w:r>
    </w:p>
    <w:p w:rsidR="00466F5E" w:rsidRPr="005A720E" w:rsidRDefault="00466F5E" w:rsidP="00466F5E">
      <w:pPr>
        <w:ind w:firstLine="0"/>
        <w:rPr>
          <w:rFonts w:cs="Times New Roman"/>
          <w:sz w:val="26"/>
          <w:szCs w:val="26"/>
        </w:rPr>
      </w:pPr>
      <w:proofErr w:type="spellStart"/>
      <w:r w:rsidRPr="005A720E">
        <w:rPr>
          <w:rFonts w:cs="Times New Roman"/>
          <w:sz w:val="26"/>
          <w:szCs w:val="26"/>
        </w:rPr>
        <w:t>Мотыгинского</w:t>
      </w:r>
      <w:proofErr w:type="spellEnd"/>
      <w:r w:rsidRPr="005A720E">
        <w:rPr>
          <w:rFonts w:cs="Times New Roman"/>
          <w:sz w:val="26"/>
          <w:szCs w:val="26"/>
        </w:rPr>
        <w:t xml:space="preserve"> районного Совета депутатов</w:t>
      </w: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 xml:space="preserve">               </w:t>
      </w:r>
      <w:r w:rsidRPr="005A720E">
        <w:rPr>
          <w:rFonts w:cs="Times New Roman"/>
          <w:sz w:val="26"/>
          <w:szCs w:val="26"/>
        </w:rPr>
        <w:t xml:space="preserve">         В. Д. Федюкина</w:t>
      </w:r>
    </w:p>
    <w:p w:rsidR="00466F5E" w:rsidRPr="005A720E" w:rsidRDefault="00466F5E" w:rsidP="00466F5E">
      <w:pPr>
        <w:ind w:firstLine="0"/>
        <w:rPr>
          <w:rFonts w:cs="Times New Roman"/>
          <w:sz w:val="26"/>
          <w:szCs w:val="26"/>
        </w:rPr>
      </w:pPr>
    </w:p>
    <w:p w:rsidR="00466F5E" w:rsidRPr="008E1DE2" w:rsidRDefault="00466F5E" w:rsidP="008E1DE2">
      <w:pPr>
        <w:ind w:firstLine="0"/>
        <w:rPr>
          <w:rFonts w:cs="Times New Roman"/>
          <w:sz w:val="26"/>
          <w:szCs w:val="26"/>
        </w:rPr>
      </w:pPr>
      <w:r w:rsidRPr="005A720E">
        <w:rPr>
          <w:rFonts w:cs="Times New Roman"/>
          <w:sz w:val="26"/>
          <w:szCs w:val="26"/>
        </w:rPr>
        <w:t xml:space="preserve">Глава </w:t>
      </w:r>
      <w:proofErr w:type="spellStart"/>
      <w:r w:rsidRPr="005A720E">
        <w:rPr>
          <w:rFonts w:cs="Times New Roman"/>
          <w:sz w:val="26"/>
          <w:szCs w:val="26"/>
        </w:rPr>
        <w:t>Мотыгинского</w:t>
      </w:r>
      <w:proofErr w:type="spellEnd"/>
      <w:r w:rsidRPr="005A720E">
        <w:rPr>
          <w:rFonts w:cs="Times New Roman"/>
          <w:sz w:val="26"/>
          <w:szCs w:val="26"/>
        </w:rPr>
        <w:t xml:space="preserve"> района</w:t>
      </w: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sz w:val="26"/>
          <w:szCs w:val="26"/>
        </w:rPr>
        <w:tab/>
      </w:r>
      <w:r w:rsidRPr="005A720E">
        <w:rPr>
          <w:rFonts w:cs="Times New Roman"/>
          <w:sz w:val="26"/>
          <w:szCs w:val="26"/>
        </w:rPr>
        <w:tab/>
        <w:t xml:space="preserve">        </w:t>
      </w:r>
      <w:r>
        <w:rPr>
          <w:rFonts w:cs="Times New Roman"/>
          <w:sz w:val="26"/>
          <w:szCs w:val="26"/>
        </w:rPr>
        <w:t xml:space="preserve">     </w:t>
      </w:r>
      <w:r w:rsidRPr="005A720E">
        <w:rPr>
          <w:rFonts w:cs="Times New Roman"/>
          <w:sz w:val="26"/>
          <w:szCs w:val="26"/>
        </w:rPr>
        <w:t xml:space="preserve">      В. А. Смирнов  </w:t>
      </w:r>
    </w:p>
    <w:p w:rsidR="00466F5E" w:rsidRPr="00DF0257" w:rsidRDefault="00466F5E" w:rsidP="00466F5E">
      <w:pPr>
        <w:widowControl w:val="0"/>
        <w:ind w:left="5103"/>
        <w:jc w:val="right"/>
        <w:rPr>
          <w:rFonts w:eastAsia="Times New Roman" w:cs="Times New Roman"/>
          <w:szCs w:val="28"/>
          <w:lang w:eastAsia="ru-RU"/>
        </w:rPr>
      </w:pPr>
      <w:r w:rsidRPr="00DF0257">
        <w:rPr>
          <w:rFonts w:eastAsia="Times New Roman" w:cs="Times New Roman"/>
          <w:szCs w:val="28"/>
          <w:lang w:eastAsia="ru-RU"/>
        </w:rPr>
        <w:t>_______________</w:t>
      </w:r>
    </w:p>
    <w:p w:rsidR="00D5291E" w:rsidRPr="00BF7166" w:rsidRDefault="00466F5E" w:rsidP="00BF7166">
      <w:pPr>
        <w:widowControl w:val="0"/>
        <w:ind w:left="5103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F76B8">
        <w:rPr>
          <w:rFonts w:eastAsia="Times New Roman" w:cs="Times New Roman"/>
          <w:sz w:val="20"/>
          <w:szCs w:val="20"/>
          <w:lang w:eastAsia="ru-RU"/>
        </w:rPr>
        <w:t>(дата подписания)</w:t>
      </w:r>
    </w:p>
    <w:sectPr w:rsidR="00D5291E" w:rsidRPr="00BF7166" w:rsidSect="00466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24C0"/>
    <w:multiLevelType w:val="multilevel"/>
    <w:tmpl w:val="EB2C73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F5E"/>
    <w:rsid w:val="001D636B"/>
    <w:rsid w:val="00237CC4"/>
    <w:rsid w:val="002C7D38"/>
    <w:rsid w:val="003901F7"/>
    <w:rsid w:val="00464ACA"/>
    <w:rsid w:val="00466F5E"/>
    <w:rsid w:val="007843B1"/>
    <w:rsid w:val="008E1DE2"/>
    <w:rsid w:val="009D79A2"/>
    <w:rsid w:val="00A914E0"/>
    <w:rsid w:val="00AE220F"/>
    <w:rsid w:val="00B96924"/>
    <w:rsid w:val="00BE4319"/>
    <w:rsid w:val="00BF7166"/>
    <w:rsid w:val="00CF3745"/>
    <w:rsid w:val="00D11CB9"/>
    <w:rsid w:val="00D5291E"/>
    <w:rsid w:val="00DE050D"/>
    <w:rsid w:val="00E10872"/>
    <w:rsid w:val="00E3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E"/>
    <w:pPr>
      <w:spacing w:after="0" w:line="240" w:lineRule="auto"/>
      <w:ind w:firstLine="709"/>
      <w:jc w:val="both"/>
    </w:pPr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E220F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0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0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0F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0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0F"/>
    <w:pPr>
      <w:spacing w:before="240" w:after="60"/>
      <w:outlineLvl w:val="5"/>
    </w:pPr>
    <w:rPr>
      <w:rFonts w:cs="Times New Roman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0F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0F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0F"/>
    <w:pPr>
      <w:spacing w:before="240" w:after="60"/>
      <w:outlineLvl w:val="8"/>
    </w:pPr>
    <w:rPr>
      <w:rFonts w:asciiTheme="majorHAnsi" w:eastAsiaTheme="majorEastAsia" w:hAnsiTheme="maj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22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22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22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2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22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22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22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22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220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22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220F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AE22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220F"/>
    <w:rPr>
      <w:b/>
      <w:bCs/>
    </w:rPr>
  </w:style>
  <w:style w:type="character" w:styleId="a8">
    <w:name w:val="Emphasis"/>
    <w:basedOn w:val="a0"/>
    <w:uiPriority w:val="20"/>
    <w:qFormat/>
    <w:rsid w:val="00AE220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220F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AE220F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E220F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E22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220F"/>
    <w:pPr>
      <w:ind w:left="720" w:right="720"/>
    </w:pPr>
    <w:rPr>
      <w:rFonts w:cs="Times New Roman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E220F"/>
    <w:rPr>
      <w:b/>
      <w:i/>
      <w:sz w:val="24"/>
    </w:rPr>
  </w:style>
  <w:style w:type="character" w:styleId="ad">
    <w:name w:val="Subtle Emphasis"/>
    <w:uiPriority w:val="19"/>
    <w:qFormat/>
    <w:rsid w:val="00AE22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22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22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22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22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220F"/>
    <w:pPr>
      <w:outlineLvl w:val="9"/>
    </w:pPr>
  </w:style>
  <w:style w:type="paragraph" w:customStyle="1" w:styleId="ConsPlusTitle">
    <w:name w:val="ConsPlusTitle"/>
    <w:rsid w:val="00466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customStyle="1" w:styleId="31">
    <w:name w:val="Основной текст3"/>
    <w:basedOn w:val="a"/>
    <w:rsid w:val="00466F5E"/>
    <w:pPr>
      <w:widowControl w:val="0"/>
      <w:shd w:val="clear" w:color="auto" w:fill="FFFFFF"/>
      <w:spacing w:line="331" w:lineRule="exact"/>
      <w:ind w:firstLine="0"/>
      <w:jc w:val="center"/>
    </w:pPr>
    <w:rPr>
      <w:rFonts w:eastAsia="Times New Roman" w:cs="Times New Roman"/>
      <w:color w:val="000000"/>
      <w:sz w:val="25"/>
      <w:szCs w:val="25"/>
      <w:lang w:eastAsia="ru-RU"/>
    </w:rPr>
  </w:style>
  <w:style w:type="character" w:customStyle="1" w:styleId="Bodytext6">
    <w:name w:val="Body text (6)_"/>
    <w:basedOn w:val="a0"/>
    <w:link w:val="Bodytext60"/>
    <w:rsid w:val="00466F5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466F5E"/>
    <w:pPr>
      <w:widowControl w:val="0"/>
      <w:shd w:val="clear" w:color="auto" w:fill="FFFFFF"/>
      <w:spacing w:line="278" w:lineRule="exact"/>
      <w:ind w:firstLine="0"/>
      <w:jc w:val="left"/>
    </w:pPr>
    <w:rPr>
      <w:rFonts w:eastAsia="Times New Roman" w:cs="Times New Roman"/>
      <w:b/>
      <w:bCs/>
      <w:sz w:val="22"/>
      <w:lang w:val="en-US" w:bidi="en-US"/>
    </w:rPr>
  </w:style>
  <w:style w:type="paragraph" w:customStyle="1" w:styleId="western">
    <w:name w:val="western"/>
    <w:basedOn w:val="a"/>
    <w:rsid w:val="00466F5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2023-06-08T08:19:00Z</cp:lastPrinted>
  <dcterms:created xsi:type="dcterms:W3CDTF">2023-05-10T03:26:00Z</dcterms:created>
  <dcterms:modified xsi:type="dcterms:W3CDTF">2023-06-08T08:21:00Z</dcterms:modified>
</cp:coreProperties>
</file>