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01" w:rsidRDefault="00010566" w:rsidP="00E30F1D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2935294</wp:posOffset>
            </wp:positionH>
            <wp:positionV relativeFrom="paragraph">
              <wp:posOffset>-51317</wp:posOffset>
            </wp:positionV>
            <wp:extent cx="540932" cy="680484"/>
            <wp:effectExtent l="19050" t="0" r="0" b="0"/>
            <wp:wrapNone/>
            <wp:docPr id="1" name="Рисунок 1" descr="Граф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32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07C" w:rsidRPr="001F7A62" w:rsidRDefault="00B5307C" w:rsidP="00252DF9">
      <w:pPr>
        <w:jc w:val="both"/>
        <w:rPr>
          <w:sz w:val="28"/>
          <w:szCs w:val="28"/>
        </w:rPr>
      </w:pPr>
    </w:p>
    <w:p w:rsidR="00B5307C" w:rsidRPr="001F7A62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5307C" w:rsidRPr="00252DF9" w:rsidRDefault="00B5307C" w:rsidP="00B5307C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B5307C" w:rsidRPr="0053508E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508E">
        <w:rPr>
          <w:sz w:val="28"/>
          <w:szCs w:val="28"/>
        </w:rPr>
        <w:t>КРАСНОЯРСКИЙ КРАЙ</w:t>
      </w:r>
    </w:p>
    <w:p w:rsidR="00B5307C" w:rsidRPr="0053508E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508E">
        <w:rPr>
          <w:sz w:val="28"/>
          <w:szCs w:val="28"/>
        </w:rPr>
        <w:t>МОТЫГИНСКИЙ РАЙОННЫЙ СОВЕТ ДЕПУТАТОВ</w:t>
      </w:r>
    </w:p>
    <w:p w:rsidR="00B5307C" w:rsidRPr="0053508E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5307C" w:rsidRPr="009411F1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11F1">
        <w:rPr>
          <w:sz w:val="28"/>
          <w:szCs w:val="28"/>
        </w:rPr>
        <w:t xml:space="preserve">РЕШЕНИЕ </w:t>
      </w:r>
    </w:p>
    <w:p w:rsidR="00B5307C" w:rsidRPr="0053508E" w:rsidRDefault="00A81D13" w:rsidP="00A81D13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08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A81D13" w:rsidRPr="0053508E" w:rsidRDefault="00A81D13" w:rsidP="00A81D13">
      <w:pPr>
        <w:pStyle w:val="ConsPlusTitle"/>
        <w:widowControl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A81D13" w:rsidRPr="0053508E" w:rsidRDefault="009411F1" w:rsidP="00A81D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08.06. </w:t>
      </w:r>
      <w:r w:rsidR="00A81D13" w:rsidRPr="0053508E">
        <w:rPr>
          <w:rFonts w:ascii="Times New Roman" w:hAnsi="Times New Roman" w:cs="Times New Roman"/>
          <w:b w:val="0"/>
          <w:sz w:val="28"/>
          <w:szCs w:val="28"/>
        </w:rPr>
        <w:t>20</w:t>
      </w:r>
      <w:r w:rsidR="00F21DCC" w:rsidRPr="0053508E">
        <w:rPr>
          <w:rFonts w:ascii="Times New Roman" w:hAnsi="Times New Roman" w:cs="Times New Roman"/>
          <w:b w:val="0"/>
          <w:sz w:val="28"/>
          <w:szCs w:val="28"/>
        </w:rPr>
        <w:t>2</w:t>
      </w:r>
      <w:r w:rsidR="0053508E" w:rsidRPr="0053508E">
        <w:rPr>
          <w:rFonts w:ascii="Times New Roman" w:hAnsi="Times New Roman" w:cs="Times New Roman"/>
          <w:b w:val="0"/>
          <w:sz w:val="28"/>
          <w:szCs w:val="28"/>
        </w:rPr>
        <w:t>3</w:t>
      </w:r>
      <w:r w:rsidR="00F22457">
        <w:rPr>
          <w:rFonts w:ascii="Times New Roman" w:hAnsi="Times New Roman" w:cs="Times New Roman"/>
          <w:b w:val="0"/>
          <w:sz w:val="28"/>
          <w:szCs w:val="28"/>
        </w:rPr>
        <w:t xml:space="preserve">г   </w:t>
      </w:r>
      <w:r w:rsidR="00F22457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="00252DF9" w:rsidRPr="0053508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52DF9" w:rsidRPr="005350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07C" w:rsidRPr="005350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B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07C" w:rsidRPr="0053508E">
        <w:rPr>
          <w:rFonts w:ascii="Times New Roman" w:hAnsi="Times New Roman" w:cs="Times New Roman"/>
          <w:b w:val="0"/>
          <w:sz w:val="28"/>
          <w:szCs w:val="28"/>
        </w:rPr>
        <w:t>п.г.т. Мотыгино</w:t>
      </w:r>
      <w:r w:rsidR="00B5307C" w:rsidRPr="0053508E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A81D13" w:rsidRPr="005350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5307C" w:rsidRPr="0053508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52DF9" w:rsidRPr="005350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81D13" w:rsidRPr="0053508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5307C" w:rsidRPr="0053508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81D13" w:rsidRPr="0053508E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18-212</w:t>
      </w:r>
    </w:p>
    <w:p w:rsidR="00A8158F" w:rsidRPr="0053508E" w:rsidRDefault="00A8158F" w:rsidP="00A81D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58F" w:rsidRPr="0053508E" w:rsidRDefault="00A8158F" w:rsidP="00A81D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10" w:type="dxa"/>
        <w:jc w:val="center"/>
        <w:tblInd w:w="-1832" w:type="dxa"/>
        <w:tblLook w:val="01E0"/>
      </w:tblPr>
      <w:tblGrid>
        <w:gridCol w:w="9710"/>
      </w:tblGrid>
      <w:tr w:rsidR="00391051" w:rsidRPr="0053508E" w:rsidTr="00B5307C">
        <w:trPr>
          <w:jc w:val="center"/>
        </w:trPr>
        <w:tc>
          <w:tcPr>
            <w:tcW w:w="9710" w:type="dxa"/>
          </w:tcPr>
          <w:p w:rsidR="008A418A" w:rsidRPr="009411F1" w:rsidRDefault="002B5997" w:rsidP="00A67BF7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11F1">
              <w:rPr>
                <w:color w:val="000000" w:themeColor="text1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411F1">
              <w:rPr>
                <w:color w:val="000000" w:themeColor="text1"/>
                <w:sz w:val="28"/>
                <w:szCs w:val="28"/>
              </w:rPr>
              <w:t>Мотыгинского</w:t>
            </w:r>
            <w:proofErr w:type="spellEnd"/>
            <w:r w:rsidRPr="009411F1">
              <w:rPr>
                <w:color w:val="000000" w:themeColor="text1"/>
                <w:sz w:val="28"/>
                <w:szCs w:val="28"/>
              </w:rPr>
              <w:t xml:space="preserve"> районного </w:t>
            </w:r>
            <w:r w:rsidR="00610277" w:rsidRPr="009411F1">
              <w:rPr>
                <w:color w:val="000000" w:themeColor="text1"/>
                <w:sz w:val="28"/>
                <w:szCs w:val="28"/>
              </w:rPr>
              <w:t>Совета депутатов</w:t>
            </w:r>
            <w:r w:rsidRPr="009411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0277" w:rsidRPr="009411F1">
              <w:rPr>
                <w:color w:val="000000" w:themeColor="text1"/>
                <w:sz w:val="28"/>
                <w:szCs w:val="28"/>
              </w:rPr>
              <w:t>от</w:t>
            </w:r>
            <w:r w:rsidRPr="009411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color w:val="000000" w:themeColor="text1"/>
                <w:sz w:val="28"/>
                <w:szCs w:val="28"/>
              </w:rPr>
              <w:t>20.12.2017</w:t>
            </w:r>
            <w:r w:rsidRPr="009411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0277" w:rsidRPr="009411F1">
              <w:rPr>
                <w:color w:val="000000" w:themeColor="text1"/>
                <w:sz w:val="28"/>
                <w:szCs w:val="28"/>
              </w:rPr>
              <w:t>№</w:t>
            </w:r>
            <w:r w:rsidRPr="009411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color w:val="000000" w:themeColor="text1"/>
                <w:sz w:val="28"/>
                <w:szCs w:val="28"/>
              </w:rPr>
              <w:t>19-181</w:t>
            </w:r>
            <w:r w:rsidRPr="009411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0277" w:rsidRPr="009411F1">
              <w:rPr>
                <w:color w:val="000000" w:themeColor="text1"/>
                <w:sz w:val="28"/>
                <w:szCs w:val="28"/>
              </w:rPr>
              <w:t>«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Об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утверждении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Порядка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проведения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оценки</w:t>
            </w:r>
            <w:r w:rsidR="00F22457"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регулирующего</w:t>
            </w:r>
            <w:r w:rsidR="00A67BF7"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воздействия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проектов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муниципальных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нормативных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правовых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актов</w:t>
            </w:r>
            <w:proofErr w:type="gramEnd"/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411F1">
              <w:rPr>
                <w:bCs/>
                <w:color w:val="000000" w:themeColor="text1"/>
                <w:sz w:val="28"/>
                <w:szCs w:val="28"/>
              </w:rPr>
              <w:t>Мотыгинского</w:t>
            </w:r>
            <w:proofErr w:type="spellEnd"/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района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и экспертизы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муниципальных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нормативных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правовых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актов</w:t>
            </w:r>
            <w:r w:rsidRPr="009411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>Мотыгинского</w:t>
            </w:r>
            <w:proofErr w:type="spellEnd"/>
            <w:r w:rsidR="007C457D" w:rsidRPr="009411F1">
              <w:rPr>
                <w:bCs/>
                <w:color w:val="000000" w:themeColor="text1"/>
                <w:sz w:val="28"/>
                <w:szCs w:val="28"/>
              </w:rPr>
              <w:t xml:space="preserve"> района</w:t>
            </w:r>
            <w:r w:rsidR="00610277" w:rsidRPr="009411F1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3E95" w:rsidRPr="0053508E" w:rsidRDefault="00263E95" w:rsidP="00263E95">
      <w:pPr>
        <w:pStyle w:val="af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263E95" w:rsidRPr="00F22457" w:rsidRDefault="007C457D" w:rsidP="00263E95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22457">
        <w:rPr>
          <w:color w:val="000000" w:themeColor="text1"/>
          <w:sz w:val="28"/>
          <w:szCs w:val="28"/>
        </w:rPr>
        <w:t>В соответствии с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</w:t>
      </w:r>
      <w:r w:rsidR="00263E95" w:rsidRPr="00F22457">
        <w:rPr>
          <w:color w:val="000000" w:themeColor="text1"/>
          <w:sz w:val="28"/>
          <w:szCs w:val="28"/>
        </w:rPr>
        <w:t xml:space="preserve">, </w:t>
      </w:r>
      <w:r w:rsidRPr="00F22457">
        <w:rPr>
          <w:color w:val="000000" w:themeColor="text1"/>
          <w:sz w:val="28"/>
          <w:szCs w:val="28"/>
        </w:rPr>
        <w:t xml:space="preserve">руководствуясь </w:t>
      </w:r>
      <w:hyperlink r:id="rId9" w:tgtFrame="_blank" w:history="1">
        <w:r w:rsidR="00263E95" w:rsidRPr="00F22457">
          <w:rPr>
            <w:rStyle w:val="hyperlink"/>
            <w:color w:val="000000" w:themeColor="text1"/>
            <w:sz w:val="28"/>
            <w:szCs w:val="28"/>
          </w:rPr>
          <w:t>Уставом</w:t>
        </w:r>
      </w:hyperlink>
      <w:r w:rsidR="00263E95" w:rsidRPr="00F22457">
        <w:rPr>
          <w:color w:val="000000" w:themeColor="text1"/>
          <w:sz w:val="28"/>
          <w:szCs w:val="28"/>
        </w:rPr>
        <w:t xml:space="preserve"> </w:t>
      </w:r>
      <w:proofErr w:type="spellStart"/>
      <w:r w:rsidR="00263E95" w:rsidRPr="00F22457">
        <w:rPr>
          <w:color w:val="000000" w:themeColor="text1"/>
          <w:sz w:val="28"/>
          <w:szCs w:val="28"/>
        </w:rPr>
        <w:t>Мотыгинского</w:t>
      </w:r>
      <w:proofErr w:type="spellEnd"/>
      <w:r w:rsidR="00263E95" w:rsidRPr="00F22457">
        <w:rPr>
          <w:color w:val="000000" w:themeColor="text1"/>
          <w:sz w:val="28"/>
          <w:szCs w:val="28"/>
        </w:rPr>
        <w:t xml:space="preserve"> района,  </w:t>
      </w:r>
      <w:proofErr w:type="spellStart"/>
      <w:r w:rsidR="00263E95" w:rsidRPr="00F22457">
        <w:rPr>
          <w:color w:val="000000" w:themeColor="text1"/>
          <w:sz w:val="28"/>
          <w:szCs w:val="28"/>
        </w:rPr>
        <w:t>Мотыгинский</w:t>
      </w:r>
      <w:proofErr w:type="spellEnd"/>
      <w:r w:rsidR="00263E95" w:rsidRPr="00F22457">
        <w:rPr>
          <w:color w:val="000000" w:themeColor="text1"/>
          <w:sz w:val="28"/>
          <w:szCs w:val="28"/>
        </w:rPr>
        <w:t xml:space="preserve"> районный Совет депутатов</w:t>
      </w:r>
    </w:p>
    <w:p w:rsidR="00263E95" w:rsidRPr="00F22457" w:rsidRDefault="00263E95" w:rsidP="00010566">
      <w:pPr>
        <w:pStyle w:val="af4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22457">
        <w:rPr>
          <w:color w:val="000000" w:themeColor="text1"/>
          <w:sz w:val="28"/>
          <w:szCs w:val="28"/>
        </w:rPr>
        <w:t>РЕШИЛ:</w:t>
      </w:r>
    </w:p>
    <w:p w:rsidR="00263E95" w:rsidRPr="00F22457" w:rsidRDefault="00263E95" w:rsidP="00252DF9">
      <w:pPr>
        <w:pStyle w:val="af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63E95" w:rsidRPr="0053508E" w:rsidRDefault="00264D36" w:rsidP="0053508E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proofErr w:type="gramStart"/>
      <w:r w:rsidRPr="00F22457">
        <w:rPr>
          <w:color w:val="000000" w:themeColor="text1"/>
          <w:sz w:val="28"/>
          <w:szCs w:val="28"/>
        </w:rPr>
        <w:t>В</w:t>
      </w:r>
      <w:r w:rsidR="007C457D" w:rsidRPr="00F22457">
        <w:rPr>
          <w:color w:val="000000" w:themeColor="text1"/>
          <w:sz w:val="28"/>
          <w:szCs w:val="28"/>
        </w:rPr>
        <w:t xml:space="preserve"> Порядок проведения оценки регулирующего воздействия проектов муниципальных </w:t>
      </w:r>
      <w:r w:rsidR="009411F1">
        <w:rPr>
          <w:color w:val="000000" w:themeColor="text1"/>
          <w:sz w:val="28"/>
          <w:szCs w:val="28"/>
        </w:rPr>
        <w:t xml:space="preserve"> </w:t>
      </w:r>
      <w:r w:rsidR="007C457D" w:rsidRPr="00F22457">
        <w:rPr>
          <w:color w:val="000000" w:themeColor="text1"/>
          <w:sz w:val="28"/>
          <w:szCs w:val="28"/>
        </w:rPr>
        <w:t>нормативных</w:t>
      </w:r>
      <w:r w:rsidR="007C457D" w:rsidRPr="0053508E">
        <w:rPr>
          <w:color w:val="000000"/>
          <w:sz w:val="28"/>
          <w:szCs w:val="28"/>
        </w:rPr>
        <w:t xml:space="preserve"> </w:t>
      </w:r>
      <w:r w:rsidR="009411F1">
        <w:rPr>
          <w:color w:val="000000"/>
          <w:sz w:val="28"/>
          <w:szCs w:val="28"/>
        </w:rPr>
        <w:t xml:space="preserve"> </w:t>
      </w:r>
      <w:r w:rsidR="007C457D" w:rsidRPr="0053508E">
        <w:rPr>
          <w:color w:val="000000"/>
          <w:sz w:val="28"/>
          <w:szCs w:val="28"/>
        </w:rPr>
        <w:t xml:space="preserve">правовых актов </w:t>
      </w:r>
      <w:proofErr w:type="spellStart"/>
      <w:r w:rsidR="007C457D" w:rsidRPr="0053508E">
        <w:rPr>
          <w:color w:val="000000"/>
          <w:sz w:val="28"/>
          <w:szCs w:val="28"/>
        </w:rPr>
        <w:t>Мотыгинского</w:t>
      </w:r>
      <w:proofErr w:type="spellEnd"/>
      <w:r w:rsidR="007C457D" w:rsidRPr="0053508E">
        <w:rPr>
          <w:color w:val="000000"/>
          <w:sz w:val="28"/>
          <w:szCs w:val="28"/>
        </w:rPr>
        <w:t xml:space="preserve"> района и экспертизы </w:t>
      </w:r>
      <w:r w:rsidR="009411F1">
        <w:rPr>
          <w:color w:val="000000"/>
          <w:sz w:val="28"/>
          <w:szCs w:val="28"/>
        </w:rPr>
        <w:t xml:space="preserve"> </w:t>
      </w:r>
      <w:r w:rsidR="007C457D" w:rsidRPr="0053508E">
        <w:rPr>
          <w:color w:val="000000"/>
          <w:sz w:val="28"/>
          <w:szCs w:val="28"/>
        </w:rPr>
        <w:t xml:space="preserve">муниципальных </w:t>
      </w:r>
      <w:r w:rsidR="009411F1">
        <w:rPr>
          <w:color w:val="000000"/>
          <w:sz w:val="28"/>
          <w:szCs w:val="28"/>
        </w:rPr>
        <w:t xml:space="preserve"> </w:t>
      </w:r>
      <w:r w:rsidR="007C457D" w:rsidRPr="0053508E">
        <w:rPr>
          <w:color w:val="000000"/>
          <w:sz w:val="28"/>
          <w:szCs w:val="28"/>
        </w:rPr>
        <w:t xml:space="preserve">нормативных </w:t>
      </w:r>
      <w:r w:rsidR="009411F1">
        <w:rPr>
          <w:color w:val="000000"/>
          <w:sz w:val="28"/>
          <w:szCs w:val="28"/>
        </w:rPr>
        <w:t xml:space="preserve"> </w:t>
      </w:r>
      <w:r w:rsidR="007C457D" w:rsidRPr="0053508E">
        <w:rPr>
          <w:color w:val="000000"/>
          <w:sz w:val="28"/>
          <w:szCs w:val="28"/>
        </w:rPr>
        <w:t xml:space="preserve">правовых </w:t>
      </w:r>
      <w:r w:rsidR="009411F1">
        <w:rPr>
          <w:color w:val="000000"/>
          <w:sz w:val="28"/>
          <w:szCs w:val="28"/>
        </w:rPr>
        <w:t xml:space="preserve"> </w:t>
      </w:r>
      <w:r w:rsidR="007C457D" w:rsidRPr="0053508E">
        <w:rPr>
          <w:color w:val="000000"/>
          <w:sz w:val="28"/>
          <w:szCs w:val="28"/>
        </w:rPr>
        <w:t xml:space="preserve">актов </w:t>
      </w:r>
      <w:proofErr w:type="spellStart"/>
      <w:r w:rsidR="007C457D" w:rsidRPr="0053508E">
        <w:rPr>
          <w:color w:val="000000"/>
          <w:sz w:val="28"/>
          <w:szCs w:val="28"/>
        </w:rPr>
        <w:t>Мотыгинского</w:t>
      </w:r>
      <w:proofErr w:type="spellEnd"/>
      <w:r w:rsidR="007C457D" w:rsidRPr="0053508E">
        <w:rPr>
          <w:color w:val="000000"/>
          <w:sz w:val="28"/>
          <w:szCs w:val="28"/>
        </w:rPr>
        <w:t xml:space="preserve"> района, утвержденный Решением </w:t>
      </w:r>
      <w:proofErr w:type="spellStart"/>
      <w:r w:rsidR="007C457D" w:rsidRPr="0053508E">
        <w:rPr>
          <w:color w:val="000000"/>
          <w:sz w:val="28"/>
          <w:szCs w:val="28"/>
        </w:rPr>
        <w:t>Мотыгинского</w:t>
      </w:r>
      <w:proofErr w:type="spellEnd"/>
      <w:r w:rsidR="007C457D" w:rsidRPr="0053508E">
        <w:rPr>
          <w:color w:val="000000"/>
          <w:sz w:val="28"/>
          <w:szCs w:val="28"/>
        </w:rPr>
        <w:t xml:space="preserve"> районного Совета депутатов от 20.12.2017 № 19-181 «Об утверждении Порядка проведения оценки регулирующего воздействия проектов муниципальных нормативных правовых актов </w:t>
      </w:r>
      <w:proofErr w:type="spellStart"/>
      <w:r w:rsidR="007C457D" w:rsidRPr="0053508E">
        <w:rPr>
          <w:color w:val="000000"/>
          <w:sz w:val="28"/>
          <w:szCs w:val="28"/>
        </w:rPr>
        <w:t>Мотыгинского</w:t>
      </w:r>
      <w:proofErr w:type="spellEnd"/>
      <w:r w:rsidR="007C457D" w:rsidRPr="0053508E">
        <w:rPr>
          <w:color w:val="000000"/>
          <w:sz w:val="28"/>
          <w:szCs w:val="28"/>
        </w:rPr>
        <w:t xml:space="preserve"> района и экспертизы муниципальных нормативных правовых актов </w:t>
      </w:r>
      <w:proofErr w:type="spellStart"/>
      <w:r w:rsidR="007C457D" w:rsidRPr="0053508E">
        <w:rPr>
          <w:color w:val="000000"/>
          <w:sz w:val="28"/>
          <w:szCs w:val="28"/>
        </w:rPr>
        <w:t>Мотыгинского</w:t>
      </w:r>
      <w:proofErr w:type="spellEnd"/>
      <w:r w:rsidR="007C457D" w:rsidRPr="0053508E">
        <w:rPr>
          <w:color w:val="000000"/>
          <w:sz w:val="28"/>
          <w:szCs w:val="28"/>
        </w:rPr>
        <w:t xml:space="preserve"> района»</w:t>
      </w:r>
      <w:r w:rsidRPr="0053508E">
        <w:rPr>
          <w:color w:val="000000"/>
          <w:sz w:val="28"/>
          <w:szCs w:val="28"/>
        </w:rPr>
        <w:t xml:space="preserve"> (далее – Порядок)</w:t>
      </w:r>
      <w:r w:rsidR="007C457D" w:rsidRPr="0053508E">
        <w:rPr>
          <w:color w:val="000000"/>
          <w:sz w:val="28"/>
          <w:szCs w:val="28"/>
        </w:rPr>
        <w:t> </w:t>
      </w:r>
      <w:r w:rsidRPr="0053508E">
        <w:rPr>
          <w:color w:val="000000"/>
          <w:sz w:val="28"/>
          <w:szCs w:val="28"/>
        </w:rPr>
        <w:t xml:space="preserve">внести </w:t>
      </w:r>
      <w:r w:rsidR="007C457D" w:rsidRPr="0053508E">
        <w:rPr>
          <w:color w:val="000000"/>
          <w:sz w:val="28"/>
          <w:szCs w:val="28"/>
        </w:rPr>
        <w:t>следующие изменения:</w:t>
      </w:r>
      <w:proofErr w:type="gramEnd"/>
    </w:p>
    <w:p w:rsidR="00252DF9" w:rsidRPr="0053508E" w:rsidRDefault="007C457D" w:rsidP="0053508E">
      <w:pPr>
        <w:pStyle w:val="ad"/>
        <w:numPr>
          <w:ilvl w:val="1"/>
          <w:numId w:val="8"/>
        </w:numPr>
        <w:tabs>
          <w:tab w:val="left" w:pos="31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3508E">
        <w:rPr>
          <w:color w:val="000000"/>
          <w:sz w:val="28"/>
          <w:szCs w:val="28"/>
        </w:rPr>
        <w:t xml:space="preserve">Пункт 1.2. </w:t>
      </w:r>
      <w:r w:rsidR="00264D36" w:rsidRPr="0053508E">
        <w:rPr>
          <w:color w:val="000000"/>
          <w:sz w:val="28"/>
          <w:szCs w:val="28"/>
        </w:rPr>
        <w:t xml:space="preserve">Порядка </w:t>
      </w:r>
      <w:r w:rsidR="00264D36" w:rsidRPr="0053508E">
        <w:rPr>
          <w:sz w:val="28"/>
          <w:szCs w:val="28"/>
        </w:rPr>
        <w:t>изложить в следующей редакции:</w:t>
      </w:r>
    </w:p>
    <w:p w:rsidR="007C457D" w:rsidRPr="00010566" w:rsidRDefault="007C457D" w:rsidP="0053508E">
      <w:pPr>
        <w:tabs>
          <w:tab w:val="left" w:pos="1134"/>
        </w:tabs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08E">
        <w:rPr>
          <w:sz w:val="28"/>
          <w:szCs w:val="28"/>
        </w:rPr>
        <w:t xml:space="preserve">«1.2. </w:t>
      </w:r>
      <w:r w:rsidRPr="00010566">
        <w:rPr>
          <w:sz w:val="28"/>
          <w:szCs w:val="28"/>
        </w:rPr>
        <w:t>Оценка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регулирующего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воздействия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проводится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 xml:space="preserve">администрацией </w:t>
      </w:r>
      <w:proofErr w:type="spellStart"/>
      <w:r w:rsidRPr="00010566">
        <w:rPr>
          <w:sz w:val="28"/>
          <w:szCs w:val="28"/>
        </w:rPr>
        <w:t>Мотыгинского</w:t>
      </w:r>
      <w:proofErr w:type="spellEnd"/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района,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либо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уполномоченным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должностным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лицом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администрации</w:t>
      </w:r>
      <w:r w:rsidR="002B5997" w:rsidRPr="00010566">
        <w:rPr>
          <w:sz w:val="28"/>
          <w:szCs w:val="28"/>
        </w:rPr>
        <w:t xml:space="preserve"> </w:t>
      </w:r>
      <w:proofErr w:type="spellStart"/>
      <w:r w:rsidRPr="00010566">
        <w:rPr>
          <w:sz w:val="28"/>
          <w:szCs w:val="28"/>
        </w:rPr>
        <w:t>Мотыгинского</w:t>
      </w:r>
      <w:proofErr w:type="spellEnd"/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района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(далее</w:t>
      </w:r>
      <w:r w:rsidR="002B5997" w:rsidRPr="00010566">
        <w:rPr>
          <w:sz w:val="28"/>
          <w:szCs w:val="28"/>
        </w:rPr>
        <w:t xml:space="preserve"> – </w:t>
      </w:r>
      <w:r w:rsidRPr="00010566">
        <w:rPr>
          <w:sz w:val="28"/>
          <w:szCs w:val="28"/>
        </w:rPr>
        <w:t>уполномоченный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орган)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в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целях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выявления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в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sz w:val="28"/>
          <w:szCs w:val="28"/>
        </w:rPr>
        <w:t>проектах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муниципальных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нормативных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правовых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sz w:val="28"/>
          <w:szCs w:val="28"/>
        </w:rPr>
        <w:t>актов</w:t>
      </w:r>
      <w:r w:rsidR="002B5997" w:rsidRPr="00010566">
        <w:rPr>
          <w:sz w:val="28"/>
          <w:szCs w:val="28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положений,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вводящих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избыточные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обязанности,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запреты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и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ограничения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для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субъектов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предпринимательской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и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иной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экономической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деятельности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или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способствующих их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введению,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а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также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положений,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способствующих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lastRenderedPageBreak/>
        <w:t>возникновению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необоснованных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расходов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субъектов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предпринимательской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и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иной экономической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>деятельности</w:t>
      </w:r>
      <w:r w:rsidR="002B5997" w:rsidRPr="00010566">
        <w:rPr>
          <w:rFonts w:eastAsiaTheme="minorHAnsi"/>
          <w:sz w:val="28"/>
          <w:szCs w:val="28"/>
          <w:lang w:eastAsia="en-US"/>
        </w:rPr>
        <w:t xml:space="preserve"> </w:t>
      </w:r>
      <w:r w:rsidRPr="00010566">
        <w:rPr>
          <w:rFonts w:eastAsiaTheme="minorHAnsi"/>
          <w:sz w:val="28"/>
          <w:szCs w:val="28"/>
          <w:lang w:eastAsia="en-US"/>
        </w:rPr>
        <w:t xml:space="preserve">и </w:t>
      </w:r>
      <w:r w:rsidRPr="00010566">
        <w:rPr>
          <w:sz w:val="28"/>
          <w:szCs w:val="28"/>
        </w:rPr>
        <w:t>бюджета </w:t>
      </w:r>
      <w:proofErr w:type="spellStart"/>
      <w:r w:rsidRPr="00010566">
        <w:rPr>
          <w:sz w:val="28"/>
          <w:szCs w:val="28"/>
        </w:rPr>
        <w:t>Мотыгинского</w:t>
      </w:r>
      <w:proofErr w:type="spellEnd"/>
      <w:r w:rsidRPr="00010566">
        <w:rPr>
          <w:sz w:val="28"/>
          <w:szCs w:val="28"/>
        </w:rPr>
        <w:t xml:space="preserve"> района</w:t>
      </w:r>
      <w:proofErr w:type="gramStart"/>
      <w:r w:rsidRPr="00010566">
        <w:rPr>
          <w:rFonts w:eastAsiaTheme="minorHAnsi"/>
          <w:sz w:val="28"/>
          <w:szCs w:val="28"/>
          <w:lang w:eastAsia="en-US"/>
        </w:rPr>
        <w:t>.</w:t>
      </w:r>
      <w:r w:rsidR="00264D36" w:rsidRPr="00010566">
        <w:rPr>
          <w:rFonts w:eastAsiaTheme="minorHAnsi"/>
          <w:sz w:val="28"/>
          <w:szCs w:val="28"/>
          <w:lang w:eastAsia="en-US"/>
        </w:rPr>
        <w:t>»</w:t>
      </w:r>
      <w:r w:rsidR="009411F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C457D" w:rsidRPr="0053508E" w:rsidRDefault="009411F1" w:rsidP="00F22457">
      <w:pPr>
        <w:pStyle w:val="ad"/>
        <w:numPr>
          <w:ilvl w:val="1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64D36" w:rsidRPr="0053508E">
        <w:rPr>
          <w:rFonts w:eastAsiaTheme="minorHAnsi"/>
          <w:sz w:val="28"/>
          <w:szCs w:val="28"/>
          <w:lang w:eastAsia="en-US"/>
        </w:rPr>
        <w:t xml:space="preserve">В </w:t>
      </w:r>
      <w:r w:rsidR="007C457D" w:rsidRPr="0053508E">
        <w:rPr>
          <w:rFonts w:eastAsiaTheme="minorHAnsi"/>
          <w:color w:val="000000" w:themeColor="text1"/>
          <w:sz w:val="28"/>
          <w:szCs w:val="28"/>
          <w:lang w:eastAsia="en-US"/>
        </w:rPr>
        <w:t>пункте 2.9</w:t>
      </w:r>
      <w:r w:rsidR="007C457D" w:rsidRPr="0053508E">
        <w:rPr>
          <w:rFonts w:eastAsiaTheme="minorHAnsi"/>
          <w:sz w:val="28"/>
          <w:szCs w:val="28"/>
          <w:lang w:eastAsia="en-US"/>
        </w:rPr>
        <w:t xml:space="preserve"> слово </w:t>
      </w:r>
      <w:r w:rsidR="00264D36" w:rsidRPr="0053508E">
        <w:rPr>
          <w:rFonts w:eastAsiaTheme="minorHAnsi"/>
          <w:sz w:val="28"/>
          <w:szCs w:val="28"/>
          <w:lang w:eastAsia="en-US"/>
        </w:rPr>
        <w:t>«</w:t>
      </w:r>
      <w:r w:rsidR="007C457D" w:rsidRPr="0053508E">
        <w:rPr>
          <w:rFonts w:eastAsiaTheme="minorHAnsi"/>
          <w:sz w:val="28"/>
          <w:szCs w:val="28"/>
          <w:lang w:eastAsia="en-US"/>
        </w:rPr>
        <w:t>инвестиционной</w:t>
      </w:r>
      <w:r w:rsidR="00264D36" w:rsidRPr="0053508E">
        <w:rPr>
          <w:rFonts w:eastAsiaTheme="minorHAnsi"/>
          <w:sz w:val="28"/>
          <w:szCs w:val="28"/>
          <w:lang w:eastAsia="en-US"/>
        </w:rPr>
        <w:t xml:space="preserve">» </w:t>
      </w:r>
      <w:r w:rsidR="007C457D" w:rsidRPr="0053508E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264D36" w:rsidRPr="0053508E">
        <w:rPr>
          <w:rFonts w:eastAsiaTheme="minorHAnsi"/>
          <w:sz w:val="28"/>
          <w:szCs w:val="28"/>
          <w:lang w:eastAsia="en-US"/>
        </w:rPr>
        <w:t>«</w:t>
      </w:r>
      <w:r w:rsidR="007C457D" w:rsidRPr="0053508E">
        <w:rPr>
          <w:rFonts w:eastAsiaTheme="minorHAnsi"/>
          <w:sz w:val="28"/>
          <w:szCs w:val="28"/>
          <w:lang w:eastAsia="en-US"/>
        </w:rPr>
        <w:t>иной экономической</w:t>
      </w:r>
      <w:r w:rsidR="00264D36" w:rsidRPr="0053508E">
        <w:rPr>
          <w:rFonts w:eastAsiaTheme="minorHAnsi"/>
          <w:sz w:val="28"/>
          <w:szCs w:val="28"/>
          <w:lang w:eastAsia="en-US"/>
        </w:rPr>
        <w:t>»</w:t>
      </w:r>
      <w:r w:rsidR="0053508E" w:rsidRPr="0053508E">
        <w:rPr>
          <w:rFonts w:eastAsiaTheme="minorHAnsi"/>
          <w:sz w:val="28"/>
          <w:szCs w:val="28"/>
          <w:lang w:eastAsia="en-US"/>
        </w:rPr>
        <w:t>.</w:t>
      </w:r>
    </w:p>
    <w:p w:rsidR="00236359" w:rsidRPr="0053508E" w:rsidRDefault="00E93418" w:rsidP="00252DF9">
      <w:pPr>
        <w:pStyle w:val="af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08E">
        <w:rPr>
          <w:sz w:val="28"/>
          <w:szCs w:val="28"/>
        </w:rPr>
        <w:t>Контроль исполнения</w:t>
      </w:r>
      <w:r w:rsidR="00236359" w:rsidRPr="0053508E">
        <w:rPr>
          <w:sz w:val="28"/>
          <w:szCs w:val="28"/>
        </w:rPr>
        <w:t xml:space="preserve"> настоящего решения возложит</w:t>
      </w:r>
      <w:r w:rsidR="005B37B6" w:rsidRPr="0053508E">
        <w:rPr>
          <w:sz w:val="28"/>
          <w:szCs w:val="28"/>
        </w:rPr>
        <w:t xml:space="preserve">ь </w:t>
      </w:r>
      <w:r w:rsidR="00FA46F4" w:rsidRPr="00E92E01">
        <w:rPr>
          <w:sz w:val="28"/>
          <w:szCs w:val="28"/>
        </w:rPr>
        <w:t>на</w:t>
      </w:r>
      <w:r w:rsidR="00FA46F4" w:rsidRPr="00A61B77">
        <w:rPr>
          <w:sz w:val="28"/>
          <w:szCs w:val="28"/>
        </w:rPr>
        <w:t xml:space="preserve"> по</w:t>
      </w:r>
      <w:r w:rsidR="00FA46F4">
        <w:rPr>
          <w:sz w:val="28"/>
          <w:szCs w:val="28"/>
        </w:rPr>
        <w:t xml:space="preserve">стоянную комиссию по законности, </w:t>
      </w:r>
      <w:r w:rsidR="00FA46F4" w:rsidRPr="00A61B77">
        <w:rPr>
          <w:sz w:val="28"/>
          <w:szCs w:val="28"/>
        </w:rPr>
        <w:t>местно</w:t>
      </w:r>
      <w:r w:rsidR="00FA46F4">
        <w:rPr>
          <w:sz w:val="28"/>
          <w:szCs w:val="28"/>
        </w:rPr>
        <w:t>му</w:t>
      </w:r>
      <w:r w:rsidR="00FA46F4" w:rsidRPr="00A61B77">
        <w:rPr>
          <w:sz w:val="28"/>
          <w:szCs w:val="28"/>
        </w:rPr>
        <w:t xml:space="preserve"> самоуправлени</w:t>
      </w:r>
      <w:r w:rsidR="00FA46F4">
        <w:rPr>
          <w:sz w:val="28"/>
          <w:szCs w:val="28"/>
        </w:rPr>
        <w:t>ю</w:t>
      </w:r>
      <w:r w:rsidR="00236359" w:rsidRPr="0053508E">
        <w:rPr>
          <w:i/>
          <w:sz w:val="28"/>
          <w:szCs w:val="28"/>
        </w:rPr>
        <w:t>.</w:t>
      </w:r>
    </w:p>
    <w:p w:rsidR="00A81D13" w:rsidRPr="0053508E" w:rsidRDefault="00A81D13" w:rsidP="00252DF9">
      <w:pPr>
        <w:pStyle w:val="ad"/>
        <w:numPr>
          <w:ilvl w:val="0"/>
          <w:numId w:val="8"/>
        </w:numPr>
        <w:tabs>
          <w:tab w:val="left" w:pos="1134"/>
        </w:tabs>
        <w:spacing w:line="310" w:lineRule="exact"/>
        <w:ind w:left="0" w:firstLine="709"/>
        <w:jc w:val="both"/>
        <w:rPr>
          <w:sz w:val="28"/>
          <w:szCs w:val="28"/>
        </w:rPr>
      </w:pPr>
      <w:r w:rsidRPr="0053508E">
        <w:rPr>
          <w:sz w:val="28"/>
          <w:szCs w:val="28"/>
        </w:rPr>
        <w:t>Решение вступает в силу в день, следующий за днем его официального опубликования в газете «Ангарский рабочий»</w:t>
      </w:r>
      <w:r w:rsidR="00A8158F" w:rsidRPr="0053508E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proofErr w:type="spellStart"/>
      <w:r w:rsidR="00A8158F" w:rsidRPr="0053508E">
        <w:rPr>
          <w:sz w:val="28"/>
          <w:szCs w:val="28"/>
        </w:rPr>
        <w:t>Мотыгинский</w:t>
      </w:r>
      <w:proofErr w:type="spellEnd"/>
      <w:r w:rsidR="00A8158F" w:rsidRPr="0053508E">
        <w:rPr>
          <w:sz w:val="28"/>
          <w:szCs w:val="28"/>
        </w:rPr>
        <w:t xml:space="preserve"> район</w:t>
      </w:r>
      <w:r w:rsidRPr="0053508E">
        <w:rPr>
          <w:sz w:val="28"/>
          <w:szCs w:val="28"/>
        </w:rPr>
        <w:t>.</w:t>
      </w:r>
    </w:p>
    <w:p w:rsidR="00BB64AF" w:rsidRPr="0053508E" w:rsidRDefault="00BB64AF" w:rsidP="00A81D13">
      <w:pPr>
        <w:spacing w:line="310" w:lineRule="exact"/>
        <w:ind w:firstLine="720"/>
        <w:jc w:val="both"/>
        <w:rPr>
          <w:sz w:val="28"/>
          <w:szCs w:val="28"/>
        </w:rPr>
      </w:pPr>
    </w:p>
    <w:p w:rsidR="00E93418" w:rsidRPr="00252DF9" w:rsidRDefault="00E93418" w:rsidP="00CA3EF7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tbl>
      <w:tblPr>
        <w:tblW w:w="10173" w:type="dxa"/>
        <w:tblLook w:val="04A0"/>
      </w:tblPr>
      <w:tblGrid>
        <w:gridCol w:w="3775"/>
        <w:gridCol w:w="4066"/>
        <w:gridCol w:w="2332"/>
      </w:tblGrid>
      <w:tr w:rsidR="00B5307C" w:rsidRPr="001F7A62" w:rsidTr="00F55B16">
        <w:tc>
          <w:tcPr>
            <w:tcW w:w="3936" w:type="dxa"/>
          </w:tcPr>
          <w:p w:rsidR="00B5307C" w:rsidRPr="0053508E" w:rsidRDefault="00B5307C" w:rsidP="006B4A26">
            <w:pPr>
              <w:widowControl w:val="0"/>
              <w:rPr>
                <w:sz w:val="28"/>
                <w:szCs w:val="28"/>
              </w:rPr>
            </w:pPr>
            <w:r w:rsidRPr="0053508E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53508E">
              <w:rPr>
                <w:sz w:val="28"/>
                <w:szCs w:val="28"/>
              </w:rPr>
              <w:t>Мотыгинского</w:t>
            </w:r>
            <w:proofErr w:type="spellEnd"/>
            <w:r w:rsidRPr="0053508E">
              <w:rPr>
                <w:sz w:val="28"/>
                <w:szCs w:val="28"/>
              </w:rPr>
              <w:t xml:space="preserve"> </w:t>
            </w:r>
          </w:p>
          <w:p w:rsidR="00B5307C" w:rsidRPr="0053508E" w:rsidRDefault="00B5307C" w:rsidP="006B4A26">
            <w:pPr>
              <w:widowControl w:val="0"/>
              <w:rPr>
                <w:sz w:val="28"/>
                <w:szCs w:val="28"/>
              </w:rPr>
            </w:pPr>
            <w:r w:rsidRPr="0053508E">
              <w:rPr>
                <w:sz w:val="28"/>
                <w:szCs w:val="28"/>
              </w:rPr>
              <w:t xml:space="preserve">районного Совета депутатов      </w:t>
            </w:r>
          </w:p>
          <w:p w:rsidR="00F55B16" w:rsidRDefault="00F55B16" w:rsidP="00252DF9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252DF9" w:rsidRPr="00252DF9" w:rsidRDefault="00252DF9" w:rsidP="00252DF9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B5307C" w:rsidRPr="0053508E" w:rsidRDefault="00B5307C" w:rsidP="00652C31">
            <w:pPr>
              <w:widowControl w:val="0"/>
              <w:rPr>
                <w:sz w:val="28"/>
                <w:szCs w:val="28"/>
              </w:rPr>
            </w:pPr>
            <w:r w:rsidRPr="0053508E">
              <w:rPr>
                <w:sz w:val="28"/>
                <w:szCs w:val="28"/>
              </w:rPr>
              <w:t xml:space="preserve">Глава </w:t>
            </w:r>
            <w:proofErr w:type="spellStart"/>
            <w:r w:rsidR="008A418A" w:rsidRPr="0053508E">
              <w:rPr>
                <w:sz w:val="28"/>
                <w:szCs w:val="28"/>
              </w:rPr>
              <w:t>Мотыгинского</w:t>
            </w:r>
            <w:proofErr w:type="spellEnd"/>
            <w:r w:rsidR="008A418A" w:rsidRPr="0053508E">
              <w:rPr>
                <w:sz w:val="28"/>
                <w:szCs w:val="28"/>
              </w:rPr>
              <w:t xml:space="preserve"> района </w:t>
            </w:r>
            <w:r w:rsidRPr="0053508E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827" w:type="dxa"/>
          </w:tcPr>
          <w:p w:rsidR="00B5307C" w:rsidRPr="001F7A62" w:rsidRDefault="00B5307C" w:rsidP="006B4A26">
            <w:pPr>
              <w:widowControl w:val="0"/>
              <w:rPr>
                <w:sz w:val="28"/>
                <w:szCs w:val="28"/>
              </w:rPr>
            </w:pPr>
          </w:p>
          <w:p w:rsidR="00B5307C" w:rsidRDefault="00652C31" w:rsidP="006B4A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F55B1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</w:t>
            </w:r>
            <w:r w:rsidR="00252DF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</w:t>
            </w:r>
          </w:p>
          <w:p w:rsidR="00F55B16" w:rsidRPr="002B5997" w:rsidRDefault="00F55B16" w:rsidP="006B4A26">
            <w:pPr>
              <w:widowControl w:val="0"/>
              <w:rPr>
                <w:sz w:val="19"/>
                <w:szCs w:val="19"/>
              </w:rPr>
            </w:pPr>
          </w:p>
          <w:p w:rsidR="0053508E" w:rsidRPr="002B5997" w:rsidRDefault="0053508E" w:rsidP="006B4A26">
            <w:pPr>
              <w:widowControl w:val="0"/>
              <w:rPr>
                <w:sz w:val="19"/>
                <w:szCs w:val="19"/>
              </w:rPr>
            </w:pPr>
          </w:p>
          <w:p w:rsidR="0053508E" w:rsidRPr="002B5997" w:rsidRDefault="0053508E" w:rsidP="006B4A26">
            <w:pPr>
              <w:widowControl w:val="0"/>
              <w:rPr>
                <w:sz w:val="19"/>
                <w:szCs w:val="19"/>
              </w:rPr>
            </w:pPr>
          </w:p>
          <w:p w:rsidR="00652C31" w:rsidRPr="00465836" w:rsidRDefault="00652C31" w:rsidP="006B4A26">
            <w:pPr>
              <w:widowControl w:val="0"/>
              <w:rPr>
                <w:sz w:val="20"/>
                <w:szCs w:val="20"/>
              </w:rPr>
            </w:pPr>
            <w:r w:rsidRPr="00F55B16">
              <w:rPr>
                <w:sz w:val="22"/>
                <w:szCs w:val="22"/>
              </w:rPr>
              <w:t>_____________________</w:t>
            </w:r>
            <w:r w:rsidR="00F55B16" w:rsidRPr="00F55B16">
              <w:rPr>
                <w:sz w:val="22"/>
                <w:szCs w:val="22"/>
              </w:rPr>
              <w:t>___</w:t>
            </w:r>
            <w:r w:rsidRPr="00F55B16">
              <w:rPr>
                <w:sz w:val="22"/>
                <w:szCs w:val="22"/>
              </w:rPr>
              <w:t>___________</w:t>
            </w:r>
          </w:p>
        </w:tc>
        <w:tc>
          <w:tcPr>
            <w:tcW w:w="2410" w:type="dxa"/>
          </w:tcPr>
          <w:p w:rsidR="00F22457" w:rsidRDefault="00F22457" w:rsidP="00F224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5307C" w:rsidRPr="0053508E" w:rsidRDefault="00C07868" w:rsidP="00F22457">
            <w:pPr>
              <w:widowControl w:val="0"/>
              <w:jc w:val="both"/>
              <w:rPr>
                <w:sz w:val="28"/>
                <w:szCs w:val="28"/>
              </w:rPr>
            </w:pPr>
            <w:r w:rsidRPr="0053508E">
              <w:rPr>
                <w:sz w:val="28"/>
                <w:szCs w:val="28"/>
              </w:rPr>
              <w:t>В.Д. Федюкина</w:t>
            </w:r>
          </w:p>
          <w:p w:rsidR="00B5307C" w:rsidRDefault="00B5307C" w:rsidP="00F224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52DF9" w:rsidRDefault="00252DF9" w:rsidP="00F224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5307C" w:rsidRPr="0053508E" w:rsidRDefault="000D7749" w:rsidP="00F22457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08E">
              <w:rPr>
                <w:rFonts w:ascii="Times New Roman" w:hAnsi="Times New Roman" w:cs="Times New Roman"/>
                <w:sz w:val="28"/>
                <w:szCs w:val="28"/>
              </w:rPr>
              <w:t>В.А. Смирнов</w:t>
            </w:r>
          </w:p>
        </w:tc>
      </w:tr>
    </w:tbl>
    <w:p w:rsidR="00C16196" w:rsidRPr="00252DF9" w:rsidRDefault="00B5307C" w:rsidP="00C16196">
      <w:pPr>
        <w:ind w:left="5529"/>
        <w:jc w:val="both"/>
        <w:rPr>
          <w:rFonts w:eastAsiaTheme="minorHAnsi"/>
          <w:sz w:val="10"/>
          <w:szCs w:val="10"/>
          <w:lang w:eastAsia="en-US"/>
        </w:rPr>
      </w:pPr>
      <w:r w:rsidRPr="00252DF9">
        <w:rPr>
          <w:rFonts w:eastAsiaTheme="minorHAnsi"/>
          <w:sz w:val="10"/>
          <w:szCs w:val="10"/>
          <w:lang w:eastAsia="en-US"/>
        </w:rPr>
        <w:t xml:space="preserve">              </w:t>
      </w:r>
      <w:r w:rsidR="00252DF9" w:rsidRPr="00252DF9">
        <w:rPr>
          <w:rFonts w:eastAsiaTheme="minorHAnsi"/>
          <w:sz w:val="10"/>
          <w:szCs w:val="10"/>
          <w:lang w:eastAsia="en-US"/>
        </w:rPr>
        <w:t xml:space="preserve">      </w:t>
      </w:r>
      <w:r w:rsidRPr="00252DF9">
        <w:rPr>
          <w:rFonts w:eastAsiaTheme="minorHAnsi"/>
          <w:sz w:val="10"/>
          <w:szCs w:val="10"/>
          <w:lang w:eastAsia="en-US"/>
        </w:rPr>
        <w:t xml:space="preserve"> </w:t>
      </w:r>
    </w:p>
    <w:p w:rsidR="002B5997" w:rsidRDefault="00B5307C" w:rsidP="00B5307C">
      <w:pPr>
        <w:ind w:left="552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  </w:t>
      </w:r>
      <w:r w:rsidR="00252DF9">
        <w:rPr>
          <w:rFonts w:eastAsiaTheme="minorHAnsi"/>
          <w:sz w:val="28"/>
          <w:lang w:eastAsia="en-US"/>
        </w:rPr>
        <w:t xml:space="preserve">              </w:t>
      </w:r>
    </w:p>
    <w:p w:rsidR="009411F1" w:rsidRDefault="002B5997" w:rsidP="00B5307C">
      <w:pPr>
        <w:ind w:left="552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</w:t>
      </w:r>
    </w:p>
    <w:p w:rsidR="009411F1" w:rsidRDefault="009411F1" w:rsidP="00B5307C">
      <w:pPr>
        <w:ind w:left="5529"/>
        <w:jc w:val="both"/>
        <w:rPr>
          <w:rFonts w:eastAsiaTheme="minorHAnsi"/>
          <w:sz w:val="28"/>
          <w:lang w:eastAsia="en-US"/>
        </w:rPr>
      </w:pPr>
    </w:p>
    <w:p w:rsidR="009411F1" w:rsidRDefault="009411F1" w:rsidP="00B5307C">
      <w:pPr>
        <w:ind w:left="5529"/>
        <w:jc w:val="both"/>
        <w:rPr>
          <w:rFonts w:eastAsiaTheme="minorHAnsi"/>
          <w:sz w:val="28"/>
          <w:lang w:eastAsia="en-US"/>
        </w:rPr>
      </w:pPr>
    </w:p>
    <w:p w:rsidR="009411F1" w:rsidRDefault="009411F1" w:rsidP="00B5307C">
      <w:pPr>
        <w:ind w:left="5529"/>
        <w:jc w:val="both"/>
        <w:rPr>
          <w:rFonts w:eastAsiaTheme="minorHAnsi"/>
          <w:sz w:val="28"/>
          <w:lang w:eastAsia="en-US"/>
        </w:rPr>
      </w:pPr>
    </w:p>
    <w:p w:rsidR="009411F1" w:rsidRDefault="009411F1" w:rsidP="00B5307C">
      <w:pPr>
        <w:ind w:left="5529"/>
        <w:jc w:val="both"/>
        <w:rPr>
          <w:rFonts w:eastAsiaTheme="minorHAnsi"/>
          <w:sz w:val="28"/>
          <w:lang w:eastAsia="en-US"/>
        </w:rPr>
      </w:pPr>
    </w:p>
    <w:p w:rsidR="009411F1" w:rsidRDefault="009411F1" w:rsidP="00B5307C">
      <w:pPr>
        <w:ind w:left="5529"/>
        <w:jc w:val="both"/>
        <w:rPr>
          <w:rFonts w:eastAsiaTheme="minorHAnsi"/>
          <w:sz w:val="28"/>
          <w:lang w:eastAsia="en-US"/>
        </w:rPr>
      </w:pPr>
    </w:p>
    <w:p w:rsidR="00B5307C" w:rsidRDefault="002B5997" w:rsidP="00B5307C">
      <w:pPr>
        <w:ind w:left="552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              </w:t>
      </w:r>
      <w:r w:rsidR="00252DF9">
        <w:rPr>
          <w:rFonts w:eastAsiaTheme="minorHAnsi"/>
          <w:sz w:val="28"/>
          <w:lang w:eastAsia="en-US"/>
        </w:rPr>
        <w:t xml:space="preserve">        </w:t>
      </w:r>
      <w:r w:rsidR="00B5307C">
        <w:rPr>
          <w:rFonts w:eastAsiaTheme="minorHAnsi"/>
          <w:sz w:val="28"/>
          <w:lang w:eastAsia="en-US"/>
        </w:rPr>
        <w:t>_________________</w:t>
      </w:r>
    </w:p>
    <w:p w:rsidR="00A67BF7" w:rsidRDefault="009411F1" w:rsidP="009411F1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252DF9" w:rsidRPr="009411F1">
        <w:rPr>
          <w:rFonts w:eastAsiaTheme="minorHAnsi"/>
          <w:sz w:val="16"/>
          <w:szCs w:val="16"/>
          <w:lang w:eastAsia="en-US"/>
        </w:rPr>
        <w:t xml:space="preserve">   </w:t>
      </w:r>
      <w:r w:rsidR="00252DF9">
        <w:rPr>
          <w:rFonts w:eastAsiaTheme="minorHAnsi"/>
          <w:sz w:val="20"/>
          <w:szCs w:val="20"/>
          <w:lang w:eastAsia="en-US"/>
        </w:rPr>
        <w:t xml:space="preserve">  </w:t>
      </w:r>
      <w:r w:rsidR="00652C31">
        <w:rPr>
          <w:rFonts w:eastAsiaTheme="minorHAnsi"/>
          <w:sz w:val="20"/>
          <w:szCs w:val="20"/>
          <w:lang w:eastAsia="en-US"/>
        </w:rPr>
        <w:t xml:space="preserve"> (</w:t>
      </w:r>
      <w:r w:rsidR="00B5307C" w:rsidRPr="00465836">
        <w:rPr>
          <w:rFonts w:eastAsiaTheme="minorHAnsi"/>
          <w:sz w:val="20"/>
          <w:szCs w:val="20"/>
          <w:lang w:eastAsia="en-US"/>
        </w:rPr>
        <w:t>дата</w:t>
      </w:r>
      <w:r w:rsidR="00252DF9">
        <w:rPr>
          <w:rFonts w:eastAsiaTheme="minorHAnsi"/>
          <w:sz w:val="20"/>
          <w:szCs w:val="20"/>
          <w:lang w:eastAsia="en-US"/>
        </w:rPr>
        <w:t xml:space="preserve"> </w:t>
      </w:r>
      <w:r w:rsidR="00B5307C" w:rsidRPr="00465836">
        <w:rPr>
          <w:rFonts w:eastAsiaTheme="minorHAnsi"/>
          <w:sz w:val="20"/>
          <w:szCs w:val="20"/>
          <w:lang w:eastAsia="en-US"/>
        </w:rPr>
        <w:t>подписания</w:t>
      </w:r>
      <w:r w:rsidR="00652C31">
        <w:rPr>
          <w:rFonts w:eastAsiaTheme="minorHAnsi"/>
          <w:sz w:val="20"/>
          <w:szCs w:val="20"/>
          <w:lang w:eastAsia="en-US"/>
        </w:rPr>
        <w:t>)</w:t>
      </w:r>
    </w:p>
    <w:p w:rsidR="009411F1" w:rsidRDefault="009411F1" w:rsidP="009411F1">
      <w:pPr>
        <w:ind w:left="5529"/>
        <w:rPr>
          <w:rFonts w:eastAsiaTheme="minorHAnsi"/>
          <w:sz w:val="20"/>
          <w:szCs w:val="20"/>
          <w:lang w:eastAsia="en-US"/>
        </w:rPr>
      </w:pPr>
    </w:p>
    <w:p w:rsidR="009411F1" w:rsidRDefault="009411F1" w:rsidP="009411F1">
      <w:pPr>
        <w:ind w:left="5529"/>
        <w:rPr>
          <w:rFonts w:eastAsiaTheme="minorHAnsi"/>
          <w:sz w:val="20"/>
          <w:szCs w:val="20"/>
          <w:lang w:eastAsia="en-US"/>
        </w:rPr>
      </w:pPr>
    </w:p>
    <w:sectPr w:rsidR="009411F1" w:rsidSect="004E7A9F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FC" w:rsidRDefault="00A777FC" w:rsidP="00807137">
      <w:r>
        <w:separator/>
      </w:r>
    </w:p>
  </w:endnote>
  <w:endnote w:type="continuationSeparator" w:id="0">
    <w:p w:rsidR="00A777FC" w:rsidRDefault="00A777FC" w:rsidP="0080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FC" w:rsidRDefault="00A777FC" w:rsidP="00807137">
      <w:r>
        <w:separator/>
      </w:r>
    </w:p>
  </w:footnote>
  <w:footnote w:type="continuationSeparator" w:id="0">
    <w:p w:rsidR="00A777FC" w:rsidRDefault="00A777FC" w:rsidP="0080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26" w:rsidRDefault="006B4A26" w:rsidP="00111FB2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7785E9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"/>
      <w:lvlJc w:val="left"/>
    </w:lvl>
    <w:lvl w:ilvl="4">
      <w:start w:val="2"/>
      <w:numFmt w:val="decimal"/>
      <w:lvlText w:val="%1.%2.%3."/>
      <w:lvlJc w:val="left"/>
    </w:lvl>
    <w:lvl w:ilvl="5">
      <w:start w:val="2"/>
      <w:numFmt w:val="decimal"/>
      <w:lvlText w:val="%1.%2.%3."/>
      <w:lvlJc w:val="left"/>
    </w:lvl>
    <w:lvl w:ilvl="6">
      <w:start w:val="2"/>
      <w:numFmt w:val="decimal"/>
      <w:lvlText w:val="%1.%2.%3."/>
      <w:lvlJc w:val="left"/>
    </w:lvl>
    <w:lvl w:ilvl="7">
      <w:start w:val="2"/>
      <w:numFmt w:val="decimal"/>
      <w:lvlText w:val="%1.%2.%3."/>
      <w:lvlJc w:val="left"/>
    </w:lvl>
    <w:lvl w:ilvl="8">
      <w:start w:val="2"/>
      <w:numFmt w:val="decimal"/>
      <w:lvlText w:val="%1.%2.%3."/>
      <w:lvlJc w:val="left"/>
    </w:lvl>
  </w:abstractNum>
  <w:abstractNum w:abstractNumId="1">
    <w:nsid w:val="02D30E6B"/>
    <w:multiLevelType w:val="hybridMultilevel"/>
    <w:tmpl w:val="77F8C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13CD"/>
    <w:multiLevelType w:val="multilevel"/>
    <w:tmpl w:val="3BFEED2E"/>
    <w:lvl w:ilvl="0">
      <w:start w:val="1"/>
      <w:numFmt w:val="decimal"/>
      <w:lvlText w:val="%1."/>
      <w:lvlJc w:val="left"/>
      <w:pPr>
        <w:ind w:left="1819" w:hanging="111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3">
    <w:nsid w:val="11367986"/>
    <w:multiLevelType w:val="multilevel"/>
    <w:tmpl w:val="BF32589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3E25DA"/>
    <w:multiLevelType w:val="multilevel"/>
    <w:tmpl w:val="82EC00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1216FCB"/>
    <w:multiLevelType w:val="multilevel"/>
    <w:tmpl w:val="9786793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12E7210"/>
    <w:multiLevelType w:val="hybridMultilevel"/>
    <w:tmpl w:val="05B8B7AA"/>
    <w:lvl w:ilvl="0" w:tplc="306AB3A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505E60"/>
    <w:multiLevelType w:val="multilevel"/>
    <w:tmpl w:val="BF32589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1C40FF8"/>
    <w:multiLevelType w:val="multilevel"/>
    <w:tmpl w:val="A95E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64B07"/>
    <w:multiLevelType w:val="hybridMultilevel"/>
    <w:tmpl w:val="EA320F5E"/>
    <w:lvl w:ilvl="0" w:tplc="8FAEB1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B666B3"/>
    <w:multiLevelType w:val="multilevel"/>
    <w:tmpl w:val="4F60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B24C0"/>
    <w:multiLevelType w:val="multilevel"/>
    <w:tmpl w:val="EB2C73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9D11AB2"/>
    <w:multiLevelType w:val="hybridMultilevel"/>
    <w:tmpl w:val="32D205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953EC"/>
    <w:multiLevelType w:val="multilevel"/>
    <w:tmpl w:val="923A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D91DDB"/>
    <w:rsid w:val="00010566"/>
    <w:rsid w:val="000236FD"/>
    <w:rsid w:val="00024B40"/>
    <w:rsid w:val="00032DC5"/>
    <w:rsid w:val="000348E2"/>
    <w:rsid w:val="000427D1"/>
    <w:rsid w:val="000475B3"/>
    <w:rsid w:val="000513A9"/>
    <w:rsid w:val="00051407"/>
    <w:rsid w:val="00052CAE"/>
    <w:rsid w:val="000545A1"/>
    <w:rsid w:val="000803F2"/>
    <w:rsid w:val="0008334E"/>
    <w:rsid w:val="000A4785"/>
    <w:rsid w:val="000B33E9"/>
    <w:rsid w:val="000C0581"/>
    <w:rsid w:val="000C6ACB"/>
    <w:rsid w:val="000D7749"/>
    <w:rsid w:val="000E0E87"/>
    <w:rsid w:val="000E16FE"/>
    <w:rsid w:val="000E2199"/>
    <w:rsid w:val="00111FB2"/>
    <w:rsid w:val="0012351C"/>
    <w:rsid w:val="00124A3D"/>
    <w:rsid w:val="00126043"/>
    <w:rsid w:val="00127603"/>
    <w:rsid w:val="00133AF4"/>
    <w:rsid w:val="00146A6D"/>
    <w:rsid w:val="00150C39"/>
    <w:rsid w:val="00161EC4"/>
    <w:rsid w:val="00171146"/>
    <w:rsid w:val="00182D70"/>
    <w:rsid w:val="001869F7"/>
    <w:rsid w:val="001A35E7"/>
    <w:rsid w:val="001A6FDF"/>
    <w:rsid w:val="001B6AFB"/>
    <w:rsid w:val="001C4223"/>
    <w:rsid w:val="001C6FE0"/>
    <w:rsid w:val="001D2BDA"/>
    <w:rsid w:val="001E1F83"/>
    <w:rsid w:val="001F1BD8"/>
    <w:rsid w:val="001F4807"/>
    <w:rsid w:val="001F503C"/>
    <w:rsid w:val="00230814"/>
    <w:rsid w:val="00236359"/>
    <w:rsid w:val="00252DF9"/>
    <w:rsid w:val="00263E95"/>
    <w:rsid w:val="00264D36"/>
    <w:rsid w:val="00272ED4"/>
    <w:rsid w:val="00286D0B"/>
    <w:rsid w:val="0029530E"/>
    <w:rsid w:val="002A1D5E"/>
    <w:rsid w:val="002A7C49"/>
    <w:rsid w:val="002B3745"/>
    <w:rsid w:val="002B5997"/>
    <w:rsid w:val="002B5FC9"/>
    <w:rsid w:val="002C0BED"/>
    <w:rsid w:val="002C0E08"/>
    <w:rsid w:val="002C4E57"/>
    <w:rsid w:val="002D12D3"/>
    <w:rsid w:val="002D3015"/>
    <w:rsid w:val="002D7AED"/>
    <w:rsid w:val="002E55EB"/>
    <w:rsid w:val="002F37C0"/>
    <w:rsid w:val="002F3B05"/>
    <w:rsid w:val="002F5942"/>
    <w:rsid w:val="00315214"/>
    <w:rsid w:val="0032373A"/>
    <w:rsid w:val="003251B1"/>
    <w:rsid w:val="00333C13"/>
    <w:rsid w:val="00340F69"/>
    <w:rsid w:val="00352948"/>
    <w:rsid w:val="00355C26"/>
    <w:rsid w:val="00391051"/>
    <w:rsid w:val="00396A21"/>
    <w:rsid w:val="003A701F"/>
    <w:rsid w:val="003F012F"/>
    <w:rsid w:val="003F3C9C"/>
    <w:rsid w:val="00407968"/>
    <w:rsid w:val="00413C56"/>
    <w:rsid w:val="004213B4"/>
    <w:rsid w:val="0042747C"/>
    <w:rsid w:val="00440BDE"/>
    <w:rsid w:val="00443DD7"/>
    <w:rsid w:val="00453E5B"/>
    <w:rsid w:val="00461B17"/>
    <w:rsid w:val="00463B40"/>
    <w:rsid w:val="00464723"/>
    <w:rsid w:val="00467B9B"/>
    <w:rsid w:val="00474572"/>
    <w:rsid w:val="004807FD"/>
    <w:rsid w:val="004A77C4"/>
    <w:rsid w:val="004B2DFF"/>
    <w:rsid w:val="004B56C0"/>
    <w:rsid w:val="004C127A"/>
    <w:rsid w:val="004D0701"/>
    <w:rsid w:val="004E0219"/>
    <w:rsid w:val="004E3899"/>
    <w:rsid w:val="004E3EF3"/>
    <w:rsid w:val="004E445D"/>
    <w:rsid w:val="004E6197"/>
    <w:rsid w:val="004E7A9F"/>
    <w:rsid w:val="004F29DF"/>
    <w:rsid w:val="005044CA"/>
    <w:rsid w:val="00512AE6"/>
    <w:rsid w:val="00531728"/>
    <w:rsid w:val="005335C4"/>
    <w:rsid w:val="0053508E"/>
    <w:rsid w:val="00550532"/>
    <w:rsid w:val="00551EFA"/>
    <w:rsid w:val="005619DA"/>
    <w:rsid w:val="0058420F"/>
    <w:rsid w:val="005A3051"/>
    <w:rsid w:val="005A7D76"/>
    <w:rsid w:val="005B37B6"/>
    <w:rsid w:val="005C70EF"/>
    <w:rsid w:val="005F380B"/>
    <w:rsid w:val="00610277"/>
    <w:rsid w:val="00614B29"/>
    <w:rsid w:val="00621778"/>
    <w:rsid w:val="006243B7"/>
    <w:rsid w:val="0062756D"/>
    <w:rsid w:val="0063089A"/>
    <w:rsid w:val="0063551F"/>
    <w:rsid w:val="00641832"/>
    <w:rsid w:val="006430E6"/>
    <w:rsid w:val="006436B8"/>
    <w:rsid w:val="00645CA6"/>
    <w:rsid w:val="00652C31"/>
    <w:rsid w:val="00654F81"/>
    <w:rsid w:val="00663AB7"/>
    <w:rsid w:val="006761BC"/>
    <w:rsid w:val="0068579F"/>
    <w:rsid w:val="006A6786"/>
    <w:rsid w:val="006B28D6"/>
    <w:rsid w:val="006B4A26"/>
    <w:rsid w:val="006C1138"/>
    <w:rsid w:val="006C1F93"/>
    <w:rsid w:val="006C3B4B"/>
    <w:rsid w:val="006D152A"/>
    <w:rsid w:val="006E29D9"/>
    <w:rsid w:val="006F07AA"/>
    <w:rsid w:val="0070272C"/>
    <w:rsid w:val="00707599"/>
    <w:rsid w:val="0071430F"/>
    <w:rsid w:val="0071667A"/>
    <w:rsid w:val="007242BA"/>
    <w:rsid w:val="007256D2"/>
    <w:rsid w:val="00737844"/>
    <w:rsid w:val="007441B2"/>
    <w:rsid w:val="00746DD7"/>
    <w:rsid w:val="007575D2"/>
    <w:rsid w:val="00771A75"/>
    <w:rsid w:val="007772F8"/>
    <w:rsid w:val="00796A29"/>
    <w:rsid w:val="00797CD3"/>
    <w:rsid w:val="007A2E85"/>
    <w:rsid w:val="007A4FF2"/>
    <w:rsid w:val="007A54CC"/>
    <w:rsid w:val="007A6868"/>
    <w:rsid w:val="007A712B"/>
    <w:rsid w:val="007A7F7F"/>
    <w:rsid w:val="007C457D"/>
    <w:rsid w:val="007D30D4"/>
    <w:rsid w:val="007D3EDA"/>
    <w:rsid w:val="007D4A33"/>
    <w:rsid w:val="007D565E"/>
    <w:rsid w:val="007F2F2B"/>
    <w:rsid w:val="00804888"/>
    <w:rsid w:val="00807137"/>
    <w:rsid w:val="00823389"/>
    <w:rsid w:val="00826414"/>
    <w:rsid w:val="00833771"/>
    <w:rsid w:val="00836B6D"/>
    <w:rsid w:val="00840315"/>
    <w:rsid w:val="008506A4"/>
    <w:rsid w:val="00857FD6"/>
    <w:rsid w:val="00863199"/>
    <w:rsid w:val="00867369"/>
    <w:rsid w:val="00871A5D"/>
    <w:rsid w:val="00875F7D"/>
    <w:rsid w:val="00876A4B"/>
    <w:rsid w:val="00886667"/>
    <w:rsid w:val="008903BC"/>
    <w:rsid w:val="008A418A"/>
    <w:rsid w:val="008B56F1"/>
    <w:rsid w:val="008C2526"/>
    <w:rsid w:val="008C291F"/>
    <w:rsid w:val="008D06C5"/>
    <w:rsid w:val="008E5E66"/>
    <w:rsid w:val="008E76C9"/>
    <w:rsid w:val="00912D4E"/>
    <w:rsid w:val="009362D4"/>
    <w:rsid w:val="009411F1"/>
    <w:rsid w:val="00947306"/>
    <w:rsid w:val="0095266C"/>
    <w:rsid w:val="00954E12"/>
    <w:rsid w:val="009579BC"/>
    <w:rsid w:val="00961B12"/>
    <w:rsid w:val="00970983"/>
    <w:rsid w:val="009718B6"/>
    <w:rsid w:val="009B366D"/>
    <w:rsid w:val="009B4846"/>
    <w:rsid w:val="009C5C4C"/>
    <w:rsid w:val="009D5592"/>
    <w:rsid w:val="009F4E83"/>
    <w:rsid w:val="00A017A4"/>
    <w:rsid w:val="00A108B0"/>
    <w:rsid w:val="00A1377A"/>
    <w:rsid w:val="00A20F39"/>
    <w:rsid w:val="00A25CB7"/>
    <w:rsid w:val="00A272FF"/>
    <w:rsid w:val="00A310A3"/>
    <w:rsid w:val="00A347EE"/>
    <w:rsid w:val="00A359E6"/>
    <w:rsid w:val="00A43100"/>
    <w:rsid w:val="00A52623"/>
    <w:rsid w:val="00A67BF7"/>
    <w:rsid w:val="00A74DFE"/>
    <w:rsid w:val="00A777FC"/>
    <w:rsid w:val="00A77A46"/>
    <w:rsid w:val="00A8158F"/>
    <w:rsid w:val="00A81727"/>
    <w:rsid w:val="00A81D13"/>
    <w:rsid w:val="00A9090E"/>
    <w:rsid w:val="00A92FC5"/>
    <w:rsid w:val="00A95F4A"/>
    <w:rsid w:val="00AA7276"/>
    <w:rsid w:val="00AD3074"/>
    <w:rsid w:val="00AE6B02"/>
    <w:rsid w:val="00B03FD2"/>
    <w:rsid w:val="00B054FA"/>
    <w:rsid w:val="00B109A1"/>
    <w:rsid w:val="00B1476E"/>
    <w:rsid w:val="00B14FBE"/>
    <w:rsid w:val="00B17BEA"/>
    <w:rsid w:val="00B25209"/>
    <w:rsid w:val="00B33E74"/>
    <w:rsid w:val="00B44228"/>
    <w:rsid w:val="00B458C8"/>
    <w:rsid w:val="00B47823"/>
    <w:rsid w:val="00B5307C"/>
    <w:rsid w:val="00B62269"/>
    <w:rsid w:val="00B817A5"/>
    <w:rsid w:val="00BB64AF"/>
    <w:rsid w:val="00BC4BC5"/>
    <w:rsid w:val="00BD1B10"/>
    <w:rsid w:val="00BD24B8"/>
    <w:rsid w:val="00BE3ED3"/>
    <w:rsid w:val="00BE72AC"/>
    <w:rsid w:val="00C04F30"/>
    <w:rsid w:val="00C07868"/>
    <w:rsid w:val="00C07B77"/>
    <w:rsid w:val="00C16196"/>
    <w:rsid w:val="00C316BD"/>
    <w:rsid w:val="00C348AA"/>
    <w:rsid w:val="00C357AB"/>
    <w:rsid w:val="00C5302F"/>
    <w:rsid w:val="00C650E9"/>
    <w:rsid w:val="00C7781E"/>
    <w:rsid w:val="00C77C8B"/>
    <w:rsid w:val="00C87046"/>
    <w:rsid w:val="00C8725F"/>
    <w:rsid w:val="00C8761A"/>
    <w:rsid w:val="00C932F1"/>
    <w:rsid w:val="00CA3A09"/>
    <w:rsid w:val="00CA3EF7"/>
    <w:rsid w:val="00CA6DC2"/>
    <w:rsid w:val="00CB32EA"/>
    <w:rsid w:val="00CC5122"/>
    <w:rsid w:val="00D04C5C"/>
    <w:rsid w:val="00D13D62"/>
    <w:rsid w:val="00D15638"/>
    <w:rsid w:val="00D269E8"/>
    <w:rsid w:val="00D26C2B"/>
    <w:rsid w:val="00D312BE"/>
    <w:rsid w:val="00D56860"/>
    <w:rsid w:val="00D67B12"/>
    <w:rsid w:val="00D866AE"/>
    <w:rsid w:val="00D87150"/>
    <w:rsid w:val="00D91DDB"/>
    <w:rsid w:val="00D96041"/>
    <w:rsid w:val="00DA3748"/>
    <w:rsid w:val="00DA74AE"/>
    <w:rsid w:val="00DB01D5"/>
    <w:rsid w:val="00DE23DA"/>
    <w:rsid w:val="00DE6E0F"/>
    <w:rsid w:val="00DF1348"/>
    <w:rsid w:val="00DF777D"/>
    <w:rsid w:val="00E042D2"/>
    <w:rsid w:val="00E05229"/>
    <w:rsid w:val="00E30F1D"/>
    <w:rsid w:val="00E3425A"/>
    <w:rsid w:val="00E36A83"/>
    <w:rsid w:val="00E539D2"/>
    <w:rsid w:val="00E56CD6"/>
    <w:rsid w:val="00E817DE"/>
    <w:rsid w:val="00E870F4"/>
    <w:rsid w:val="00E8784D"/>
    <w:rsid w:val="00E92453"/>
    <w:rsid w:val="00E93418"/>
    <w:rsid w:val="00E9384F"/>
    <w:rsid w:val="00E9586C"/>
    <w:rsid w:val="00EA576D"/>
    <w:rsid w:val="00EC3B07"/>
    <w:rsid w:val="00ED5ADA"/>
    <w:rsid w:val="00EE2798"/>
    <w:rsid w:val="00EE2C0A"/>
    <w:rsid w:val="00EF27F4"/>
    <w:rsid w:val="00EF535E"/>
    <w:rsid w:val="00F05CFD"/>
    <w:rsid w:val="00F21060"/>
    <w:rsid w:val="00F21DCC"/>
    <w:rsid w:val="00F22457"/>
    <w:rsid w:val="00F22BAF"/>
    <w:rsid w:val="00F263CB"/>
    <w:rsid w:val="00F34F14"/>
    <w:rsid w:val="00F55B16"/>
    <w:rsid w:val="00F5606D"/>
    <w:rsid w:val="00F61AE7"/>
    <w:rsid w:val="00F739D2"/>
    <w:rsid w:val="00F834B5"/>
    <w:rsid w:val="00F90FA4"/>
    <w:rsid w:val="00FA46F4"/>
    <w:rsid w:val="00FA5E19"/>
    <w:rsid w:val="00FB02AF"/>
    <w:rsid w:val="00FB1002"/>
    <w:rsid w:val="00FC5EC0"/>
    <w:rsid w:val="00FD3150"/>
    <w:rsid w:val="00FD790D"/>
    <w:rsid w:val="00FF09A0"/>
    <w:rsid w:val="00FF30C7"/>
    <w:rsid w:val="00FF3CA7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F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b/>
      <w:bCs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1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0F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3">
    <w:name w:val="Hyperlink"/>
    <w:basedOn w:val="a0"/>
    <w:rsid w:val="00E30F1D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0803F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63E95"/>
  </w:style>
  <w:style w:type="character" w:customStyle="1" w:styleId="strong">
    <w:name w:val="strong"/>
    <w:basedOn w:val="a0"/>
    <w:rsid w:val="00E9586C"/>
  </w:style>
  <w:style w:type="paragraph" w:customStyle="1" w:styleId="listparagraph">
    <w:name w:val="listparagraph"/>
    <w:basedOn w:val="a"/>
    <w:rsid w:val="00252D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E1B3DC34-AB4D-4A2A-9D60-DD49E2830C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9D7D4-CCDB-415D-B0A0-71864C12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1</cp:lastModifiedBy>
  <cp:revision>9</cp:revision>
  <cp:lastPrinted>2023-06-08T09:28:00Z</cp:lastPrinted>
  <dcterms:created xsi:type="dcterms:W3CDTF">2023-05-10T04:52:00Z</dcterms:created>
  <dcterms:modified xsi:type="dcterms:W3CDTF">2023-06-08T09:29:00Z</dcterms:modified>
</cp:coreProperties>
</file>