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3" w:rsidRDefault="003C1073" w:rsidP="003C1073">
      <w:pPr>
        <w:pStyle w:val="1"/>
        <w:shd w:val="clear" w:color="auto" w:fill="FFFFFF"/>
        <w:jc w:val="center"/>
        <w:rPr>
          <w:rFonts w:ascii="PtSerif" w:hAnsi="PtSerif"/>
          <w:color w:val="212529"/>
        </w:rPr>
      </w:pPr>
      <w:r>
        <w:rPr>
          <w:rFonts w:ascii="PtSerif" w:hAnsi="PtSerif"/>
          <w:color w:val="212529"/>
        </w:rPr>
        <w:t>Организация работы по подбору граждан, выразивших желание стать опекунами</w:t>
      </w:r>
    </w:p>
    <w:p w:rsidR="003C1073" w:rsidRDefault="003C1073" w:rsidP="003C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C1073" w:rsidRPr="00271661" w:rsidRDefault="003C1073" w:rsidP="003C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16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Совершеннолетние недееспособные граждане могут жить не только в интернатах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любого гражданина есть возможность стать опекуном </w:t>
      </w:r>
      <w:proofErr w:type="gramStart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недееспособных</w:t>
      </w:r>
      <w:proofErr w:type="gramEnd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не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полностью дееспособных граждан, либо стать помощником у дееспособных граждан </w:t>
      </w:r>
      <w:proofErr w:type="gramStart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условиях</w:t>
      </w:r>
      <w:proofErr w:type="gramEnd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патронажа.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этого необходимо обратиться в орган опеки и попечительства, и предоставить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пакет документов, предусмотренный действующим законодательством, для получения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заключения о возможности быть опекуном или попечителем недееспособного или не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полностью дееспособного гражданина.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ст. 10 Федерального закона от 24.04.2008 № 48-ФЗ «Об опеке и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попечительстве</w:t>
      </w:r>
      <w:proofErr w:type="gramEnd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у одного гражданина может быть один или несколько опекунов. При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необходимости, исходя из интересов подопечных, орган опеки и попечительства может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назначить одно и то же лицо опекуном или попечителем нескольких подопечных.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отметить, что близкие родственники подопечного имеют преимущественное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 быть его опекунами или попечителями перед всеми другими заявителями.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настоящее время на учете в органе опеки и попечительства муниципального района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имеются недееспособные граждане, которые подлежат устройству </w:t>
      </w:r>
      <w:proofErr w:type="gramStart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психоневрологические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интернаты (дома престарелых) в связи с отсутствием желающих установить над ними</w:t>
      </w:r>
    </w:p>
    <w:p w:rsidR="003C1073" w:rsidRPr="00271661" w:rsidRDefault="003C1073" w:rsidP="003C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16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опеку.</w:t>
      </w:r>
    </w:p>
    <w:p w:rsidR="00217295" w:rsidRDefault="00217295"/>
    <w:sectPr w:rsidR="00217295" w:rsidSect="00546E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073"/>
    <w:rsid w:val="00110632"/>
    <w:rsid w:val="00217295"/>
    <w:rsid w:val="002A52D4"/>
    <w:rsid w:val="002E579A"/>
    <w:rsid w:val="002F0CB3"/>
    <w:rsid w:val="003860FF"/>
    <w:rsid w:val="003C1073"/>
    <w:rsid w:val="003C4A20"/>
    <w:rsid w:val="005026BB"/>
    <w:rsid w:val="00546E38"/>
    <w:rsid w:val="005C6949"/>
    <w:rsid w:val="007660C1"/>
    <w:rsid w:val="00766A70"/>
    <w:rsid w:val="007A25E3"/>
    <w:rsid w:val="007B1EFD"/>
    <w:rsid w:val="007D4AFD"/>
    <w:rsid w:val="00812D0A"/>
    <w:rsid w:val="008B26EF"/>
    <w:rsid w:val="009255D6"/>
    <w:rsid w:val="009554A1"/>
    <w:rsid w:val="009A3B96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73"/>
  </w:style>
  <w:style w:type="paragraph" w:styleId="1">
    <w:name w:val="heading 1"/>
    <w:basedOn w:val="a"/>
    <w:next w:val="a"/>
    <w:link w:val="10"/>
    <w:uiPriority w:val="9"/>
    <w:qFormat/>
    <w:rsid w:val="003C1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2024-12-19T07:03:00Z</dcterms:created>
  <dcterms:modified xsi:type="dcterms:W3CDTF">2024-12-19T07:03:00Z</dcterms:modified>
</cp:coreProperties>
</file>