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4C926">
      <w:pPr>
        <w:widowControl w:val="0"/>
        <w:suppressAutoHyphens/>
        <w:spacing w:after="0" w:line="240" w:lineRule="auto"/>
        <w:ind w:left="5670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bookmarkStart w:id="0" w:name="_Hlk46953200"/>
      <w:bookmarkStart w:id="1" w:name="_Hlk47468964"/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>Приложение № 2</w:t>
      </w:r>
    </w:p>
    <w:p w14:paraId="55759763">
      <w:pPr>
        <w:widowControl w:val="0"/>
        <w:suppressAutoHyphens/>
        <w:spacing w:after="0" w:line="240" w:lineRule="auto"/>
        <w:ind w:left="5670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>к аукционной документации на право</w:t>
      </w:r>
    </w:p>
    <w:p w14:paraId="1B3D8FFA">
      <w:pPr>
        <w:widowControl w:val="0"/>
        <w:suppressAutoHyphens/>
        <w:spacing w:after="0" w:line="240" w:lineRule="auto"/>
        <w:ind w:left="5670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>заключения договора</w:t>
      </w:r>
    </w:p>
    <w:p w14:paraId="23C92996">
      <w:pPr>
        <w:widowControl w:val="0"/>
        <w:suppressAutoHyphens/>
        <w:spacing w:after="0" w:line="240" w:lineRule="auto"/>
        <w:ind w:left="5670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>аренды земельного участка с кадастровым</w:t>
      </w:r>
    </w:p>
    <w:p w14:paraId="774D2912">
      <w:pPr>
        <w:widowControl w:val="0"/>
        <w:suppressAutoHyphens/>
        <w:spacing w:after="0" w:line="240" w:lineRule="auto"/>
        <w:ind w:left="5670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>номером 24:26: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 w:eastAsia="ar-SA"/>
        </w:rPr>
        <w:t>0901020</w:t>
      </w: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>:13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 w:eastAsia="ar-SA"/>
        </w:rPr>
        <w:t>0</w:t>
      </w:r>
    </w:p>
    <w:p w14:paraId="662D7F9D">
      <w:pPr>
        <w:suppressAutoHyphens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bookmarkEnd w:id="0"/>
    <w:bookmarkEnd w:id="1"/>
    <w:p w14:paraId="7A858F69">
      <w:pPr>
        <w:suppressAutoHyphens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ПРОЕКТ</w:t>
      </w:r>
    </w:p>
    <w:p w14:paraId="70DBA621">
      <w:pPr>
        <w:suppressAutoHyphens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35812AE9">
      <w:pPr>
        <w:suppressAutoHyphens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Д О Г О В О Р</w:t>
      </w:r>
    </w:p>
    <w:p w14:paraId="37580E47">
      <w:pPr>
        <w:suppressAutoHyphens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аренды земельного участка</w:t>
      </w:r>
    </w:p>
    <w:p w14:paraId="48288745">
      <w:pPr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</w:p>
    <w:p w14:paraId="55DA34DC">
      <w:pPr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«___»____ 2024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пгт. Мотыгино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№______</w:t>
      </w:r>
    </w:p>
    <w:p w14:paraId="2F2AD11C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18A4FC4F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В соответствии с Земельным кодексом Российской Федерации Администрация Мотыгинского района в лице_________________________, действующего на основании _____________, именуемая в дальнейшем 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«Арендодатель»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, с одной стороны, и __________________________ в лице _________________, действующего(ей) на основании ____________________, именуемый(ая) в дальнейшем 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«Арендатор»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, с другой стороны, а вместе именуемые 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«Стороны»</w:t>
      </w:r>
      <w:r>
        <w:rPr>
          <w:rFonts w:ascii="Times New Roman" w:hAnsi="Times New Roman" w:eastAsia="Times New Roman" w:cs="Times New Roman"/>
          <w:sz w:val="18"/>
          <w:szCs w:val="18"/>
        </w:rPr>
        <w:t>, заключили настоящий договор аренды (далее – Договор) о нижеследующем:</w:t>
      </w:r>
    </w:p>
    <w:p w14:paraId="0C703413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 w14:paraId="478A7A6B">
      <w:pPr>
        <w:widowControl w:val="0"/>
        <w:tabs>
          <w:tab w:val="left" w:pos="720"/>
          <w:tab w:val="left" w:pos="1080"/>
        </w:tabs>
        <w:suppressAutoHyphens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1. Предмет Договора</w:t>
      </w:r>
    </w:p>
    <w:p w14:paraId="7F17417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1.1. Арендодатель передает, а Арендатор принимает в аренду </w:t>
      </w:r>
      <w:bookmarkStart w:id="2" w:name="OLE_LINK30"/>
      <w:bookmarkStart w:id="3" w:name="OLE_LINK31"/>
      <w:bookmarkStart w:id="4" w:name="OLE_LINK32"/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земельный участок (далее – Участок)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  <w:t xml:space="preserve">, </w:t>
      </w:r>
      <w:bookmarkEnd w:id="2"/>
      <w:bookmarkEnd w:id="3"/>
      <w:bookmarkEnd w:id="4"/>
      <w:r>
        <w:rPr>
          <w:rFonts w:ascii="Times New Roman" w:hAnsi="Times New Roman" w:cs="Times New Roman"/>
          <w:sz w:val="18"/>
          <w:szCs w:val="18"/>
        </w:rPr>
        <w:t xml:space="preserve"> государственная собственность на который не разграничена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  <w:t xml:space="preserve">категорией земель: 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ru-RU" w:eastAsia="ar-SA"/>
          <w14:textFill>
            <w14:solidFill>
              <w14:schemeClr w14:val="tx1"/>
            </w14:solidFill>
          </w14:textFill>
        </w:rPr>
        <w:t>з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 w:eastAsia="ar-SA"/>
          <w14:textFill>
            <w14:solidFill>
              <w14:schemeClr w14:val="tx1"/>
            </w14:solidFill>
          </w14:textFill>
        </w:rPr>
        <w:t xml:space="preserve">емли промышленности, </w:t>
      </w:r>
      <w:r>
        <w:rPr>
          <w:rFonts w:hint="default" w:ascii="Times New Roman" w:hAnsi="Times New Roman" w:eastAsia="Times New Roman" w:cs="Times New Roman"/>
          <w:color w:val="000000" w:themeColor="text1"/>
          <w:sz w:val="18"/>
          <w:szCs w:val="18"/>
          <w:lang w:val="en-US" w:eastAsia="ar-SA"/>
          <w14:textFill>
            <w14:solidFill>
              <w14:schemeClr w14:val="tx1"/>
            </w14:solidFill>
          </w14:textFill>
        </w:rPr>
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  <w:t>, с кадастровым номером 24:26:</w:t>
      </w:r>
      <w:r>
        <w:rPr>
          <w:rFonts w:hint="default" w:ascii="Times New Roman" w:hAnsi="Times New Roman" w:eastAsia="Times New Roman" w:cs="Times New Roman"/>
          <w:color w:val="000000" w:themeColor="text1"/>
          <w:sz w:val="18"/>
          <w:szCs w:val="18"/>
          <w:lang w:val="ru-RU" w:eastAsia="ar-SA"/>
          <w14:textFill>
            <w14:solidFill>
              <w14:schemeClr w14:val="tx1"/>
            </w14:solidFill>
          </w14:textFill>
        </w:rPr>
        <w:t>0901020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  <w:t>:13</w:t>
      </w:r>
      <w:r>
        <w:rPr>
          <w:rFonts w:hint="default" w:ascii="Times New Roman" w:hAnsi="Times New Roman" w:eastAsia="Times New Roman" w:cs="Times New Roman"/>
          <w:color w:val="000000" w:themeColor="text1"/>
          <w:sz w:val="18"/>
          <w:szCs w:val="18"/>
          <w:lang w:val="ru-RU" w:eastAsia="ar-SA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  <w:t xml:space="preserve">, площадью </w:t>
      </w:r>
      <w:r>
        <w:rPr>
          <w:rFonts w:hint="default" w:ascii="Times New Roman" w:hAnsi="Times New Roman" w:eastAsia="Times New Roman" w:cs="Times New Roman"/>
          <w:color w:val="000000" w:themeColor="text1"/>
          <w:sz w:val="18"/>
          <w:szCs w:val="18"/>
          <w:lang w:val="ru-RU" w:eastAsia="ar-SA"/>
          <w14:textFill>
            <w14:solidFill>
              <w14:schemeClr w14:val="tx1"/>
            </w14:solidFill>
          </w14:textFill>
        </w:rPr>
        <w:t>19710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  <w:t xml:space="preserve"> кв.м., вид разрешенного использования: 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ru-RU" w:eastAsia="ar-SA"/>
          <w14:textFill>
            <w14:solidFill>
              <w14:schemeClr w14:val="tx1"/>
            </w14:solidFill>
          </w14:textFill>
        </w:rPr>
        <w:t>склады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  <w:t xml:space="preserve">. Адрес (местоположение): 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 w:eastAsia="ar-SA"/>
          <w14:textFill>
            <w14:solidFill>
              <w14:schemeClr w14:val="tx1"/>
            </w14:solidFill>
          </w14:textFill>
        </w:rPr>
        <w:t xml:space="preserve">Российская Федерация, </w:t>
      </w:r>
      <w:r>
        <w:rPr>
          <w:rFonts w:hint="default" w:ascii="Times New Roman" w:hAnsi="Times New Roman" w:eastAsia="Times New Roman" w:cs="Times New Roman"/>
          <w:color w:val="000000" w:themeColor="text1"/>
          <w:sz w:val="18"/>
          <w:szCs w:val="18"/>
          <w:lang w:val="en-US" w:eastAsia="ar-SA"/>
          <w14:textFill>
            <w14:solidFill>
              <w14:schemeClr w14:val="tx1"/>
            </w14:solidFill>
          </w14:textFill>
        </w:rPr>
        <w:t>Красноярский край, Мотыгинский район, 300м восточнее п. Раздолинск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56F6BC4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</w:pPr>
    </w:p>
    <w:p w14:paraId="499230AA">
      <w:pPr>
        <w:widowControl w:val="0"/>
        <w:tabs>
          <w:tab w:val="left" w:pos="720"/>
          <w:tab w:val="left" w:pos="1080"/>
        </w:tabs>
        <w:suppressAutoHyphens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2. Срок Договора</w:t>
      </w:r>
    </w:p>
    <w:p w14:paraId="0861D0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2.1. Срок аренды Участка устанавливается: </w:t>
      </w:r>
      <w:r>
        <w:rPr>
          <w:rFonts w:hint="default" w:ascii="Times New Roman" w:hAnsi="Times New Roman" w:eastAsia="Times New Roman" w:cs="Times New Roman"/>
          <w:sz w:val="18"/>
          <w:szCs w:val="18"/>
          <w:lang w:val="ru-RU" w:eastAsia="ar-SA"/>
        </w:rPr>
        <w:t>1</w:t>
      </w:r>
      <w:r>
        <w:rPr>
          <w:rFonts w:ascii="Times New Roman" w:hAnsi="Times New Roman" w:eastAsia="Times New Roman"/>
          <w:sz w:val="18"/>
          <w:szCs w:val="18"/>
          <w:lang w:eastAsia="ar-SA"/>
        </w:rPr>
        <w:t>5 (пят</w:t>
      </w:r>
      <w:r>
        <w:rPr>
          <w:rFonts w:ascii="Times New Roman" w:hAnsi="Times New Roman" w:eastAsia="Times New Roman"/>
          <w:sz w:val="18"/>
          <w:szCs w:val="18"/>
          <w:lang w:val="ru-RU" w:eastAsia="ar-SA"/>
        </w:rPr>
        <w:t>надцать</w:t>
      </w:r>
      <w:r>
        <w:rPr>
          <w:rFonts w:ascii="Times New Roman" w:hAnsi="Times New Roman" w:eastAsia="Times New Roman"/>
          <w:sz w:val="18"/>
          <w:szCs w:val="18"/>
          <w:lang w:eastAsia="ar-SA"/>
        </w:rPr>
        <w:t>) лет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 с даты заключения Договора.</w:t>
      </w:r>
    </w:p>
    <w:p w14:paraId="2B8240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2.2. Срок начала действия Договора определяется с даты его подписания Сторонами.</w:t>
      </w:r>
    </w:p>
    <w:p w14:paraId="3EE866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2.3.  Договор вступает в силу с даты его подписания Сторонами.</w:t>
      </w:r>
    </w:p>
    <w:p w14:paraId="74ADD80E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4C469256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3. Размер и условия внесения арендной платы</w:t>
      </w:r>
    </w:p>
    <w:p w14:paraId="4A68D3D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размер ежегодной арендной платы за Участок устанавливается в размере ____________ (______________) руб. _______ коп. в год, предложенного победителем аукциона (Приложение № 2).</w:t>
      </w:r>
    </w:p>
    <w:p w14:paraId="3292EC51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3.2. Арендная плата за 2024 год использования Участка по Договору, заключенному по результатам аукциона на право заключения договора земельного участка составляет _________ рублей ___ копеек (____________ рублей_____ копеек). </w:t>
      </w:r>
    </w:p>
    <w:p w14:paraId="4980AEC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Задаток, внесенный в размере _________ рублей ___ копеек (____________ рублей ____копеек) засчитывается в счет арендной платы.</w:t>
      </w:r>
    </w:p>
    <w:p w14:paraId="68BDC97A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Плата за 2024 год вносится единовременным платежом в размере _________ рублей ___ копеек (____________ рублей _______копеек) в течении 10 (десяти) рабочих дней с даты подписания Договора на счет, указанный в пункте 3.5. настоящего Договора.</w:t>
      </w:r>
    </w:p>
    <w:p w14:paraId="53E74E92">
      <w:pPr>
        <w:widowControl w:val="0"/>
        <w:tabs>
          <w:tab w:val="left" w:pos="426"/>
          <w:tab w:val="left" w:pos="60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3.3. За второй и последующий годы использования Участка 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 xml:space="preserve">арендная плата вносится Арендатором 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ежеквартально не позднее 10 числа первого месяца квартала, за который вносится арендная плата путем перечисления на счет, указанный в пункте 3.5. настоящего Договора.</w:t>
      </w:r>
    </w:p>
    <w:p w14:paraId="6BBE1D8A">
      <w:pPr>
        <w:widowControl w:val="0"/>
        <w:tabs>
          <w:tab w:val="left" w:pos="426"/>
          <w:tab w:val="left" w:pos="60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3.4.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Мотыгинский район, изменением кадастровой стоимости земельного участка, в том числе, при изменении площади земельного участка при установлении его границ, изменении вида разрешенного использования земельного участка, переводе земельного участка из одной категории в другую,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7780238D">
      <w:pPr>
        <w:widowControl w:val="0"/>
        <w:tabs>
          <w:tab w:val="left" w:pos="426"/>
          <w:tab w:val="left" w:pos="60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пользование земельным участком, вступают в силу с даты, указанной в соответствующем нормативном акте. В случае если такая дата не будет определена - с даты вступления нормативного правового акта в законную силу.</w:t>
      </w:r>
    </w:p>
    <w:p w14:paraId="09E0D222">
      <w:pPr>
        <w:widowControl w:val="0"/>
        <w:tabs>
          <w:tab w:val="left" w:pos="426"/>
          <w:tab w:val="left" w:pos="60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10EA2A36">
      <w:pPr>
        <w:widowControl w:val="0"/>
        <w:tabs>
          <w:tab w:val="left" w:pos="426"/>
          <w:tab w:val="left" w:pos="60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обязательства в установленный срок и несет ответственность, предусмотренную договором.</w:t>
      </w:r>
    </w:p>
    <w:p w14:paraId="02621484">
      <w:pPr>
        <w:widowControl w:val="0"/>
        <w:tabs>
          <w:tab w:val="left" w:pos="426"/>
          <w:tab w:val="left" w:pos="60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3.5. Платежи, указанные в пунктах 3.1. - 3.3. Договора, вносятся Арендатором путем перечисления по 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следующим реквизитам:</w:t>
      </w:r>
    </w:p>
    <w:p w14:paraId="07B9B697">
      <w:pPr>
        <w:widowControl w:val="0"/>
        <w:tabs>
          <w:tab w:val="left" w:pos="426"/>
          <w:tab w:val="left" w:pos="60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счет 03100643000000011900 ИНН 2426001769, КПП 242601001 ОКТМО 0463</w:t>
      </w:r>
      <w:r>
        <w:rPr>
          <w:rFonts w:hint="default" w:ascii="Times New Roman" w:hAnsi="Times New Roman" w:eastAsia="Times New Roman" w:cs="Times New Roman"/>
          <w:sz w:val="18"/>
          <w:szCs w:val="18"/>
          <w:lang w:val="ru-RU" w:eastAsia="ar-SA"/>
        </w:rPr>
        <w:t>5000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 УФК по Красноярскому краю (Администрация Мотыгинского района л/с 04193004790) КБК 0991110501305000</w:t>
      </w:r>
      <w:r>
        <w:rPr>
          <w:rFonts w:hint="default" w:ascii="Times New Roman" w:hAnsi="Times New Roman" w:eastAsia="Times New Roman" w:cs="Times New Roman"/>
          <w:sz w:val="18"/>
          <w:szCs w:val="18"/>
          <w:lang w:val="ru-RU" w:eastAsia="ar-SA"/>
        </w:rPr>
        <w:t>0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120, БИК 010407105 (назначение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какой период и номер договора) в банке отделение Красноярск г. Красноярск.</w:t>
      </w:r>
    </w:p>
    <w:p w14:paraId="7A9E7FE4">
      <w:pPr>
        <w:widowControl w:val="0"/>
        <w:suppressAutoHyphens/>
        <w:spacing w:after="0" w:line="264" w:lineRule="auto"/>
        <w:ind w:right="141" w:firstLine="709"/>
        <w:jc w:val="both"/>
        <w:outlineLvl w:val="0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Копии платежных документов с отметкой банка, подтверждающих перечисление арендной платы за аренду Участка, в десятидневный срок после оплаты направляются в муниципальное казенное учреждение «Служба земельно-имущественных отношений Мотыгинского района»</w:t>
      </w:r>
    </w:p>
    <w:p w14:paraId="2D9D582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3.6. 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084B0D43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3.7. Неиспользование Участка Арендатором не служит основанием для прекращения внесения арендной платы.</w:t>
      </w:r>
    </w:p>
    <w:p w14:paraId="42486EF3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3.8. При внесении арендной платы допускается авансовый платеж, но не более чем за 12 (двенадцать) месяцев. Авансовый платеж не освобождает Арендатора от уплаты разницы по платежам, возникшей в результате повышения размера арендной платы за Участок, произошедший в пределах авансирования.</w:t>
      </w:r>
    </w:p>
    <w:p w14:paraId="6FD52F2D">
      <w:pPr>
        <w:widowControl w:val="0"/>
        <w:suppressAutoHyphens/>
        <w:spacing w:after="0" w:line="240" w:lineRule="auto"/>
        <w:ind w:left="1004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4. Права и обязанности Сторон</w:t>
      </w:r>
    </w:p>
    <w:p w14:paraId="607FB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4.1. Арендодатель имеет право:</w:t>
      </w:r>
    </w:p>
    <w:p w14:paraId="1E60F0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07F310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12CFFF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rFonts w:ascii="Times New Roman" w:hAnsi="Times New Roman" w:eastAsia="Times New Roman" w:cs="Times New Roman"/>
          <w:caps/>
          <w:sz w:val="18"/>
          <w:szCs w:val="18"/>
          <w:lang w:eastAsia="ar-SA"/>
        </w:rPr>
        <w:t>а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5082A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4.1.4. Изъять Участок без возмещения возможных убытков Арендатору в случае уклонения Арендатора от государственной регистрации Договора.</w:t>
      </w:r>
    </w:p>
    <w:p w14:paraId="3E9E7E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4.1.5. Вносить в Договор необходимые изменения и уточнения в случае изменения действующего законодательства.</w:t>
      </w:r>
    </w:p>
    <w:p w14:paraId="616C95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4.1.6. До окончания срока действия Договора, в случае нарушения условий, предусмотренных пунктом 4.4.2.,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1DA09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4.2. Арендодатель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обязан:</w:t>
      </w:r>
    </w:p>
    <w:p w14:paraId="342CE7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4.2.1. Выполнять в полном объеме все условия Договора.</w:t>
      </w:r>
    </w:p>
    <w:p w14:paraId="39C9D8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4.2.2. Передать Арендатору Участок в течении 3 (трех) рабочих дней после подписания Договора по акту приема-передачи земельного участка (Приложение № 3).</w:t>
      </w:r>
    </w:p>
    <w:p w14:paraId="0F79B3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4AE2E5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4.4. Арендатор обязан:</w:t>
      </w:r>
    </w:p>
    <w:p w14:paraId="7D94F7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4.4.1. Выполнять в полном объеме все условия Договора.</w:t>
      </w:r>
    </w:p>
    <w:p w14:paraId="56E11F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14:paraId="1588A7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4.4.3. Уплачивать в размере и на условиях, установленных Договором, арендную плату.</w:t>
      </w:r>
    </w:p>
    <w:p w14:paraId="36A11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5E38B6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4.4.5. После подписания Договора произвести его государственную регистрацию в Управлении Федеральной службы государственной регистрации, кадастра и картографии по Красноярскому краю в течение 2 (двух) месяцев с даты его (их) подписания и вернуть зарегистрированный экземпляр Договора Арендодателю. В случае отсутствия государственной регистрации в установленный срок, Договор считается не заключенным, а переданный Участок подлежит изъятию.</w:t>
      </w:r>
    </w:p>
    <w:p w14:paraId="40C363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4.4.6.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его освобождении.</w:t>
      </w:r>
    </w:p>
    <w:p w14:paraId="22D1FE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6D125E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4.4.8. Письменно в десятидневный срок уведомить Арендодателя об изменении своих реквизитов.</w:t>
      </w:r>
    </w:p>
    <w:p w14:paraId="74D131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8527532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5. Ответственность Сторон</w:t>
      </w:r>
    </w:p>
    <w:p w14:paraId="2E66B3B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35084D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</w:t>
      </w:r>
      <w:bookmarkStart w:id="5" w:name="_GoBack"/>
      <w:bookmarkEnd w:id="5"/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Пени перечисляются в порядке, предусмотренном Договором. </w:t>
      </w:r>
    </w:p>
    <w:p w14:paraId="1A8FAE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15173BA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3757E9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5.5. За нарушение своих обязательств, предусмотренных пунктом 4.4.4., пунктом 4.4.6., пунктом 4.4.7. настоящего Договора, Арендатор уплачивает Арендодателю штраф в размере 10 % годовой арендной платы предусмотренной пунктом 3.1. Договора.</w:t>
      </w:r>
    </w:p>
    <w:p w14:paraId="42AF6F8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5.6.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5F563C6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рабочих дней с подтверждением факта их действия актами компетентных органов.</w:t>
      </w:r>
    </w:p>
    <w:p w14:paraId="0A58E5C9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6. Изменение, дополнение, расторжение и прекращение Договора</w:t>
      </w:r>
    </w:p>
    <w:p w14:paraId="0F740EB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72661D6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52831A3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6.3. В случае невыполнения пункта 3.2, пункта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дней, с даты направления Арендодателем заказным письмом Уведомления о расторжении Договора Арендатору.</w:t>
      </w:r>
    </w:p>
    <w:p w14:paraId="0A90839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акту приема-передачи земельного участка.</w:t>
      </w:r>
    </w:p>
    <w:p w14:paraId="6514539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</w:p>
    <w:p w14:paraId="57D8136F">
      <w:pPr>
        <w:widowControl w:val="0"/>
        <w:tabs>
          <w:tab w:val="left" w:pos="0"/>
        </w:tabs>
        <w:suppressAutoHyphens/>
        <w:spacing w:after="0" w:line="240" w:lineRule="auto"/>
        <w:ind w:left="1004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7. Рассмотрение и урегулирование споров</w:t>
      </w:r>
    </w:p>
    <w:p w14:paraId="176E7706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7.1. Все споры между Сторонами, возникающие по Договору, разрешаются в судебном порядке.</w:t>
      </w:r>
    </w:p>
    <w:p w14:paraId="03D8D1AA">
      <w:pPr>
        <w:pStyle w:val="5"/>
        <w:widowControl w:val="0"/>
        <w:tabs>
          <w:tab w:val="left" w:pos="0"/>
        </w:tabs>
        <w:suppressAutoHyphens/>
        <w:spacing w:after="0" w:line="240" w:lineRule="auto"/>
        <w:ind w:left="106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2FF007E1">
      <w:pPr>
        <w:widowControl w:val="0"/>
        <w:tabs>
          <w:tab w:val="left" w:pos="900"/>
        </w:tabs>
        <w:suppressAutoHyphens/>
        <w:spacing w:after="0" w:line="240" w:lineRule="auto"/>
        <w:ind w:left="464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8. Особые условия договора</w:t>
      </w:r>
    </w:p>
    <w:p w14:paraId="266B012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8.1. Передача Участка в субаренду Арендатором третьему лицу осуществляется без согласия Арендодателя при условии его уведомления.</w:t>
      </w:r>
    </w:p>
    <w:p w14:paraId="72181AC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8.2. Расходы по государственной регистрации Договора, а также Дополнительных соглашений к нему возлагаются на Арендатора.</w:t>
      </w:r>
    </w:p>
    <w:p w14:paraId="21C7DD19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8.3. Изменение целевого назначения и вида разрешенного использования Участка не допускается.</w:t>
      </w:r>
    </w:p>
    <w:p w14:paraId="0B79C05B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8.4. Арендатор не имеет преимущественного права на заключение на новый срок договора аренды Участка без проведения торгов.</w:t>
      </w:r>
    </w:p>
    <w:p w14:paraId="58D52658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8.5. Договор составлен в 2 (двух) экземплярах, имеющих одинаковую юридическую силу.</w:t>
      </w:r>
    </w:p>
    <w:p w14:paraId="042CDC28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4806AA5F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9. Приложение</w:t>
      </w:r>
    </w:p>
    <w:p w14:paraId="42C2CF0F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9.1. 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68E5667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9.2. Приложение № 2 к Договору – протокол № ___ </w:t>
      </w:r>
    </w:p>
    <w:p w14:paraId="5D959318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9.3. Приложение № 3 к Договору акт приема-передачи земельного участка.</w:t>
      </w:r>
    </w:p>
    <w:p w14:paraId="4E38EC37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78CAD46A">
      <w:pPr>
        <w:pStyle w:val="5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Реквизиты Сторон:</w:t>
      </w:r>
    </w:p>
    <w:p w14:paraId="1843EF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 xml:space="preserve">      Арендодатель:                                                                                            Арендатор:</w:t>
      </w:r>
    </w:p>
    <w:tbl>
      <w:tblPr>
        <w:tblStyle w:val="3"/>
        <w:tblW w:w="94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2"/>
        <w:gridCol w:w="4833"/>
      </w:tblGrid>
      <w:tr w14:paraId="74E66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2" w:hRule="atLeast"/>
        </w:trPr>
        <w:tc>
          <w:tcPr>
            <w:tcW w:w="4632" w:type="dxa"/>
          </w:tcPr>
          <w:p w14:paraId="015836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 xml:space="preserve">Администрация Мотыгинского района </w:t>
            </w:r>
          </w:p>
          <w:p w14:paraId="301DB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Администрация Мотыгинского района л/с 03193004790</w:t>
            </w:r>
          </w:p>
          <w:p w14:paraId="7DF849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Юридический/фактический адрес: </w:t>
            </w:r>
          </w:p>
          <w:p w14:paraId="39370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663400, Красноярский край, </w:t>
            </w:r>
          </w:p>
          <w:p w14:paraId="0F774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пгт. Мотыгино, ул. Советская д. 128/116</w:t>
            </w:r>
          </w:p>
          <w:p w14:paraId="6D7536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тел. 8-39141-22- 4-59</w:t>
            </w:r>
          </w:p>
          <w:p w14:paraId="44CB26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ИНН 2426001769  </w:t>
            </w:r>
          </w:p>
          <w:p w14:paraId="40877B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КПП 242601001</w:t>
            </w:r>
          </w:p>
          <w:p w14:paraId="288D7F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ОКТМО 04635157</w:t>
            </w:r>
          </w:p>
          <w:p w14:paraId="5759CD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р/с 03231643046350001900</w:t>
            </w:r>
          </w:p>
          <w:p w14:paraId="2B23B1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Отделение Красноярск банка России//УФК по Красноярскому краю г. Красноярск</w:t>
            </w:r>
          </w:p>
          <w:p w14:paraId="1363C76A">
            <w:pPr>
              <w:spacing w:after="0" w:line="240" w:lineRule="auto"/>
              <w:ind w:right="1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 БИК 010407105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</w:p>
          <w:p w14:paraId="75E5DC43">
            <w:pPr>
              <w:spacing w:after="0" w:line="240" w:lineRule="auto"/>
              <w:ind w:right="1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_____________________________</w:t>
            </w:r>
          </w:p>
          <w:p w14:paraId="0E3FDD5F">
            <w:pPr>
              <w:spacing w:after="0" w:line="240" w:lineRule="auto"/>
              <w:ind w:right="1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14:paraId="431C2FB2">
            <w:pPr>
              <w:spacing w:after="0" w:line="240" w:lineRule="auto"/>
              <w:ind w:right="1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2"/>
                <w:sz w:val="18"/>
                <w:szCs w:val="18"/>
                <w:lang w:bidi="en-US"/>
              </w:rPr>
              <w:t>«_____» _______________ 2024</w:t>
            </w:r>
          </w:p>
        </w:tc>
        <w:tc>
          <w:tcPr>
            <w:tcW w:w="4832" w:type="dxa"/>
          </w:tcPr>
          <w:p w14:paraId="2B5EA39F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8B7CA13">
            <w:pPr>
              <w:suppressAutoHyphens/>
              <w:spacing w:after="12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  <w:p w14:paraId="6DD02765">
            <w:pPr>
              <w:suppressAutoHyphens/>
              <w:spacing w:after="12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  <w:p w14:paraId="65844E7E">
            <w:pPr>
              <w:widowControl w:val="0"/>
              <w:suppressAutoHyphens/>
              <w:snapToGrid w:val="0"/>
              <w:spacing w:after="0" w:line="60" w:lineRule="atLeast"/>
              <w:jc w:val="both"/>
              <w:textAlignment w:val="baseline"/>
              <w:rPr>
                <w:rFonts w:ascii="Times New Roman" w:hAnsi="Times New Roman" w:eastAsia="Arial Unicode MS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1FC41AE8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hAnsi="Times New Roman" w:eastAsia="Arial Unicode MS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4148F5AC">
            <w:pPr>
              <w:widowControl w:val="0"/>
              <w:suppressAutoHyphens/>
              <w:snapToGrid w:val="0"/>
              <w:spacing w:after="0" w:line="60" w:lineRule="atLeast"/>
              <w:jc w:val="both"/>
              <w:textAlignment w:val="baseline"/>
              <w:rPr>
                <w:rFonts w:ascii="Times New Roman" w:hAnsi="Times New Roman" w:eastAsia="Arial Unicode MS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27059496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hAnsi="Times New Roman" w:eastAsia="Arial Unicode MS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1C2214D0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hAnsi="Times New Roman" w:eastAsia="Arial Unicode MS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62852CA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hAnsi="Times New Roman" w:eastAsia="Arial Unicode MS" w:cs="Times New Roman"/>
                <w:color w:val="000000"/>
                <w:kern w:val="2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2"/>
                <w:sz w:val="18"/>
                <w:szCs w:val="18"/>
                <w:lang w:bidi="en-US"/>
              </w:rPr>
              <w:t xml:space="preserve">_____________________ </w:t>
            </w:r>
          </w:p>
          <w:p w14:paraId="2A0DF7C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hAnsi="Times New Roman" w:eastAsia="Arial Unicode MS" w:cs="Times New Roman"/>
                <w:color w:val="000000"/>
                <w:kern w:val="2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2"/>
                <w:sz w:val="18"/>
                <w:szCs w:val="18"/>
                <w:lang w:bidi="en-US"/>
              </w:rPr>
              <w:t>«_____» _______________ 2024</w:t>
            </w:r>
          </w:p>
        </w:tc>
      </w:tr>
    </w:tbl>
    <w:p w14:paraId="2DDDA7FE">
      <w:pPr>
        <w:widowControl w:val="0"/>
        <w:suppressAutoHyphens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3C0C5DB0">
      <w:pPr>
        <w:widowControl w:val="0"/>
        <w:suppressAutoHyphens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2B829963">
      <w:pPr>
        <w:widowControl w:val="0"/>
        <w:suppressAutoHyphens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4C4323D6">
      <w:pPr>
        <w:widowControl w:val="0"/>
        <w:suppressAutoHyphens/>
        <w:spacing w:after="0" w:line="240" w:lineRule="auto"/>
        <w:ind w:left="5954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Приложение № 3</w:t>
      </w:r>
    </w:p>
    <w:p w14:paraId="46C29D69">
      <w:pPr>
        <w:widowControl w:val="0"/>
        <w:suppressAutoHyphens/>
        <w:spacing w:after="0" w:line="240" w:lineRule="auto"/>
        <w:ind w:left="5954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к Договору № _____</w:t>
      </w:r>
    </w:p>
    <w:p w14:paraId="331DA8BA">
      <w:pPr>
        <w:widowControl w:val="0"/>
        <w:suppressAutoHyphens/>
        <w:spacing w:after="0" w:line="240" w:lineRule="auto"/>
        <w:ind w:left="5954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аренды земельного участка</w:t>
      </w:r>
    </w:p>
    <w:p w14:paraId="13DEAA69">
      <w:pPr>
        <w:widowControl w:val="0"/>
        <w:suppressAutoHyphens/>
        <w:spacing w:after="0" w:line="240" w:lineRule="auto"/>
        <w:ind w:left="5954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от __________2024</w:t>
      </w:r>
    </w:p>
    <w:p w14:paraId="603C3285">
      <w:pPr>
        <w:widowControl w:val="0"/>
        <w:suppressAutoHyphens/>
        <w:spacing w:after="0" w:line="200" w:lineRule="atLeast"/>
        <w:ind w:left="5954"/>
        <w:rPr>
          <w:rFonts w:ascii="Times New Roman" w:hAnsi="Times New Roman" w:eastAsia="Times New Roman" w:cs="Times New Roman"/>
          <w:b/>
          <w:bCs/>
          <w:sz w:val="18"/>
          <w:szCs w:val="18"/>
          <w:lang w:eastAsia="ar-SA"/>
        </w:rPr>
      </w:pPr>
    </w:p>
    <w:p w14:paraId="006AF0E3">
      <w:pPr>
        <w:widowControl w:val="0"/>
        <w:suppressAutoHyphens/>
        <w:spacing w:after="0" w:line="200" w:lineRule="atLeast"/>
        <w:ind w:firstLine="284"/>
        <w:jc w:val="both"/>
        <w:rPr>
          <w:rFonts w:ascii="Times New Roman" w:hAnsi="Times New Roman" w:eastAsia="Times New Roman" w:cs="Times New Roman"/>
          <w:b/>
          <w:bCs/>
          <w:sz w:val="18"/>
          <w:szCs w:val="18"/>
          <w:lang w:eastAsia="ar-SA"/>
        </w:rPr>
      </w:pPr>
    </w:p>
    <w:p w14:paraId="21A7DC67">
      <w:pPr>
        <w:widowControl w:val="0"/>
        <w:suppressAutoHyphens/>
        <w:spacing w:after="0" w:line="200" w:lineRule="atLeast"/>
        <w:ind w:firstLine="284"/>
        <w:jc w:val="both"/>
        <w:rPr>
          <w:rFonts w:ascii="Times New Roman" w:hAnsi="Times New Roman" w:eastAsia="Times New Roman" w:cs="Times New Roman"/>
          <w:b/>
          <w:bCs/>
          <w:sz w:val="18"/>
          <w:szCs w:val="18"/>
          <w:lang w:eastAsia="ar-SA"/>
        </w:rPr>
      </w:pPr>
    </w:p>
    <w:p w14:paraId="3FBF2E24">
      <w:pPr>
        <w:widowControl w:val="0"/>
        <w:suppressAutoHyphens/>
        <w:spacing w:after="0" w:line="200" w:lineRule="atLeast"/>
        <w:ind w:firstLine="284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eastAsia="ar-SA"/>
        </w:rPr>
        <w:t>АКТ</w:t>
      </w:r>
    </w:p>
    <w:p w14:paraId="2459EE70">
      <w:pPr>
        <w:widowControl w:val="0"/>
        <w:suppressAutoHyphens/>
        <w:spacing w:after="0" w:line="200" w:lineRule="atLeast"/>
        <w:ind w:firstLine="284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eastAsia="ar-SA"/>
        </w:rPr>
        <w:t>приема-передачи земельного участка</w:t>
      </w:r>
    </w:p>
    <w:p w14:paraId="291D0845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hAnsi="Times New Roman" w:eastAsia="Times New Roman" w:cs="Times New Roman"/>
          <w:b/>
          <w:bCs/>
          <w:sz w:val="18"/>
          <w:szCs w:val="18"/>
          <w:lang w:eastAsia="ar-SA"/>
        </w:rPr>
      </w:pPr>
    </w:p>
    <w:p w14:paraId="59D300C7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пгт. Мотыгино Мотыгинского района Красноярского края</w:t>
      </w:r>
    </w:p>
    <w:p w14:paraId="0ED1B799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__________________________________________________________________</w:t>
      </w:r>
    </w:p>
    <w:p w14:paraId="1E7D323D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(число, месяц, год прописью)</w:t>
      </w:r>
    </w:p>
    <w:p w14:paraId="43FD16D7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5F6217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Администрация Мотыгинского района в лице _______________, действующий на основании </w:t>
      </w:r>
      <w:r>
        <w:rPr>
          <w:rFonts w:ascii="Times New Roman" w:hAnsi="Times New Roman" w:eastAsia="Times New Roman" w:cs="Times New Roman"/>
          <w:sz w:val="18"/>
          <w:szCs w:val="18"/>
        </w:rPr>
        <w:t>_______________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, именуемая в дальнейшем «Арендодатель», и ____________________, именуемый-(ая) в дальнейшем «Арендатор», именуемые в дальнейшем «Стороны», составили настоящий акт приема-передачи земельного участка (далее - Акт) о нижеследующем: </w:t>
      </w:r>
    </w:p>
    <w:p w14:paraId="51243BE9">
      <w:pPr>
        <w:pStyle w:val="5"/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Арендодатель передал, а Арендатор принял в аренду земельный участок, с кадастровым номером </w:t>
      </w:r>
      <w:r>
        <w:rPr>
          <w:rFonts w:hint="default" w:ascii="Times New Roman" w:hAnsi="Times New Roman" w:eastAsia="Times New Roman"/>
          <w:sz w:val="18"/>
          <w:szCs w:val="18"/>
          <w:lang w:eastAsia="ar-SA"/>
        </w:rPr>
        <w:t>24:26:0901020:130</w:t>
      </w:r>
      <w:r>
        <w:rPr>
          <w:rFonts w:ascii="Times New Roman" w:hAnsi="Times New Roman" w:cs="Times New Roman"/>
          <w:sz w:val="18"/>
          <w:szCs w:val="18"/>
        </w:rPr>
        <w:t xml:space="preserve">, площадью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19710</w:t>
      </w:r>
      <w:r>
        <w:rPr>
          <w:rFonts w:ascii="Times New Roman" w:hAnsi="Times New Roman" w:cs="Times New Roman"/>
          <w:sz w:val="18"/>
          <w:szCs w:val="18"/>
        </w:rPr>
        <w:t xml:space="preserve"> кв.м., государственная собственность на который не разграничена, с категорией земель: </w:t>
      </w:r>
      <w:r>
        <w:rPr>
          <w:rFonts w:hint="default" w:ascii="Times New Roman" w:hAnsi="Times New Roman"/>
          <w:sz w:val="18"/>
          <w:szCs w:val="1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 w:cs="Times New Roman"/>
          <w:sz w:val="18"/>
          <w:szCs w:val="18"/>
        </w:rPr>
        <w:t xml:space="preserve">, с видом разрешенного использования: </w:t>
      </w:r>
      <w:r>
        <w:rPr>
          <w:rFonts w:hint="default" w:ascii="Times New Roman" w:hAnsi="Times New Roman"/>
          <w:sz w:val="18"/>
          <w:szCs w:val="18"/>
        </w:rPr>
        <w:t>склады</w:t>
      </w:r>
      <w:r>
        <w:rPr>
          <w:rFonts w:ascii="Times New Roman" w:hAnsi="Times New Roman" w:cs="Times New Roman"/>
          <w:sz w:val="18"/>
          <w:szCs w:val="18"/>
        </w:rPr>
        <w:t xml:space="preserve">. Адрес (местоположение): </w:t>
      </w:r>
      <w:r>
        <w:rPr>
          <w:rFonts w:hint="default" w:ascii="Times New Roman" w:hAnsi="Times New Roman"/>
          <w:sz w:val="18"/>
          <w:szCs w:val="18"/>
        </w:rPr>
        <w:t>Российская Федерация, Красноярский край, Мотыгинский район, 300м восточнее                п. Раздолинск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61B452A">
      <w:pPr>
        <w:pStyle w:val="5"/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0F394F33">
      <w:pPr>
        <w:pStyle w:val="5"/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Настоящий Акт является неотъемлемой частью договора аренды земельного участка №_____ от __________2024 года и составлен в 2 (двух) экземплярах.</w:t>
      </w:r>
    </w:p>
    <w:p w14:paraId="24A02395">
      <w:pPr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2E81CC9E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ПОДПИСИ СТОРОН:</w:t>
      </w:r>
    </w:p>
    <w:p w14:paraId="449399CC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Арендодатель:</w:t>
      </w:r>
    </w:p>
    <w:p w14:paraId="6D7FFD20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ab/>
      </w:r>
    </w:p>
    <w:p w14:paraId="621EA28B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_______________________________</w:t>
      </w:r>
    </w:p>
    <w:p w14:paraId="4C4E9A51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_______________________________ </w:t>
      </w:r>
    </w:p>
    <w:p w14:paraId="7E82FDDF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02525C29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2CA64605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350F8BAC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Арендатор:</w:t>
      </w:r>
    </w:p>
    <w:p w14:paraId="2CB4E7B0">
      <w:pPr>
        <w:pBdr>
          <w:bottom w:val="none" w:color="auto" w:sz="0" w:space="0"/>
        </w:pBdr>
        <w:suppressAutoHyphens/>
        <w:snapToGrid w:val="0"/>
        <w:spacing w:after="120" w:line="240" w:lineRule="auto"/>
        <w:ind w:firstLine="284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________________________________</w:t>
      </w:r>
    </w:p>
    <w:p w14:paraId="35547EBA"/>
    <w:sectPr>
      <w:type w:val="continuous"/>
      <w:pgSz w:w="11920" w:h="16840"/>
      <w:pgMar w:top="1134" w:right="850" w:bottom="1134" w:left="1701" w:header="720" w:footer="72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968AD"/>
    <w:multiLevelType w:val="multilevel"/>
    <w:tmpl w:val="028968AD"/>
    <w:lvl w:ilvl="0" w:tentative="0">
      <w:start w:val="10"/>
      <w:numFmt w:val="decimal"/>
      <w:lvlText w:val="%1."/>
      <w:lvlJc w:val="left"/>
      <w:pPr>
        <w:ind w:left="824" w:hanging="360"/>
      </w:pPr>
    </w:lvl>
    <w:lvl w:ilvl="1" w:tentative="0">
      <w:start w:val="1"/>
      <w:numFmt w:val="lowerLetter"/>
      <w:lvlText w:val="%2."/>
      <w:lvlJc w:val="left"/>
      <w:pPr>
        <w:ind w:left="1544" w:hanging="360"/>
      </w:pPr>
    </w:lvl>
    <w:lvl w:ilvl="2" w:tentative="0">
      <w:start w:val="1"/>
      <w:numFmt w:val="lowerRoman"/>
      <w:lvlText w:val="%3."/>
      <w:lvlJc w:val="right"/>
      <w:pPr>
        <w:ind w:left="2264" w:hanging="180"/>
      </w:pPr>
    </w:lvl>
    <w:lvl w:ilvl="3" w:tentative="0">
      <w:start w:val="1"/>
      <w:numFmt w:val="decimal"/>
      <w:lvlText w:val="%4."/>
      <w:lvlJc w:val="left"/>
      <w:pPr>
        <w:ind w:left="2984" w:hanging="360"/>
      </w:pPr>
    </w:lvl>
    <w:lvl w:ilvl="4" w:tentative="0">
      <w:start w:val="1"/>
      <w:numFmt w:val="lowerLetter"/>
      <w:lvlText w:val="%5."/>
      <w:lvlJc w:val="left"/>
      <w:pPr>
        <w:ind w:left="3704" w:hanging="360"/>
      </w:pPr>
    </w:lvl>
    <w:lvl w:ilvl="5" w:tentative="0">
      <w:start w:val="1"/>
      <w:numFmt w:val="lowerRoman"/>
      <w:lvlText w:val="%6."/>
      <w:lvlJc w:val="right"/>
      <w:pPr>
        <w:ind w:left="4424" w:hanging="180"/>
      </w:pPr>
    </w:lvl>
    <w:lvl w:ilvl="6" w:tentative="0">
      <w:start w:val="1"/>
      <w:numFmt w:val="decimal"/>
      <w:lvlText w:val="%7."/>
      <w:lvlJc w:val="left"/>
      <w:pPr>
        <w:ind w:left="5144" w:hanging="360"/>
      </w:pPr>
    </w:lvl>
    <w:lvl w:ilvl="7" w:tentative="0">
      <w:start w:val="1"/>
      <w:numFmt w:val="lowerLetter"/>
      <w:lvlText w:val="%8."/>
      <w:lvlJc w:val="left"/>
      <w:pPr>
        <w:ind w:left="5864" w:hanging="360"/>
      </w:pPr>
    </w:lvl>
    <w:lvl w:ilvl="8" w:tentative="0">
      <w:start w:val="1"/>
      <w:numFmt w:val="lowerRoman"/>
      <w:lvlText w:val="%9."/>
      <w:lvlJc w:val="right"/>
      <w:pPr>
        <w:ind w:left="6584" w:hanging="180"/>
      </w:pPr>
    </w:lvl>
  </w:abstractNum>
  <w:abstractNum w:abstractNumId="1">
    <w:nsid w:val="66A20F2E"/>
    <w:multiLevelType w:val="multilevel"/>
    <w:tmpl w:val="66A20F2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rawingGridVerticalSpacing w:val="299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94"/>
    <w:rsid w:val="00036E64"/>
    <w:rsid w:val="000B7CEB"/>
    <w:rsid w:val="001627C7"/>
    <w:rsid w:val="001E32BF"/>
    <w:rsid w:val="001E7E00"/>
    <w:rsid w:val="00226094"/>
    <w:rsid w:val="00271768"/>
    <w:rsid w:val="003021EA"/>
    <w:rsid w:val="003E564A"/>
    <w:rsid w:val="003F168C"/>
    <w:rsid w:val="0042095D"/>
    <w:rsid w:val="00523A9C"/>
    <w:rsid w:val="0057202B"/>
    <w:rsid w:val="00592331"/>
    <w:rsid w:val="006C0461"/>
    <w:rsid w:val="00716D7F"/>
    <w:rsid w:val="007276CA"/>
    <w:rsid w:val="00735884"/>
    <w:rsid w:val="007541C6"/>
    <w:rsid w:val="00786609"/>
    <w:rsid w:val="007D6291"/>
    <w:rsid w:val="00840653"/>
    <w:rsid w:val="00862C45"/>
    <w:rsid w:val="00895145"/>
    <w:rsid w:val="00931144"/>
    <w:rsid w:val="009700F1"/>
    <w:rsid w:val="00973D85"/>
    <w:rsid w:val="009808D8"/>
    <w:rsid w:val="00B91442"/>
    <w:rsid w:val="00BE66EA"/>
    <w:rsid w:val="00C30915"/>
    <w:rsid w:val="00C5273E"/>
    <w:rsid w:val="00CA3699"/>
    <w:rsid w:val="00CB66D1"/>
    <w:rsid w:val="00D2754F"/>
    <w:rsid w:val="00E52D3B"/>
    <w:rsid w:val="00EF2A8C"/>
    <w:rsid w:val="00F04607"/>
    <w:rsid w:val="00F964EE"/>
    <w:rsid w:val="00FA3783"/>
    <w:rsid w:val="7A61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eastAsiaTheme="minorEastAsia"/>
      <w:lang w:eastAsia="ru-RU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8270-53A6-425B-93C6-16ECE677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2257</Words>
  <Characters>12866</Characters>
  <Lines>107</Lines>
  <Paragraphs>30</Paragraphs>
  <TotalTime>33</TotalTime>
  <ScaleCrop>false</ScaleCrop>
  <LinksUpToDate>false</LinksUpToDate>
  <CharactersWithSpaces>15093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2019-05-31T07:46:00Z</dcterms:created>
  <dc:creator>Анастасия</dc:creator>
  <cp:lastModifiedBy>КУМИ1</cp:lastModifiedBy>
  <cp:lastPrinted>2024-11-22T03:12:04Z</cp:lastPrinted>
  <dcterms:modified xsi:type="dcterms:W3CDTF">2024-11-22T05:24:49Z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3733E512CE314836865D70FF68C562D0_12</vt:lpwstr>
  </property>
</Properties>
</file>